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6" w:rsidRPr="009B7918" w:rsidRDefault="00571951" w:rsidP="00021BD6">
      <w:pPr>
        <w:pStyle w:val="Header"/>
        <w:rPr>
          <w:rFonts w:ascii="Arial" w:hAnsi="Arial" w:cs="Arial"/>
          <w:b/>
          <w:sz w:val="24"/>
          <w:szCs w:val="24"/>
          <w:lang w:val="fr-FR"/>
        </w:rPr>
      </w:pPr>
      <w:r w:rsidRPr="009B7918">
        <w:rPr>
          <w:rFonts w:ascii="Arial" w:hAnsi="Arial" w:cs="Arial"/>
          <w:b/>
          <w:sz w:val="24"/>
          <w:szCs w:val="24"/>
          <w:lang w:val="fr-FR"/>
        </w:rPr>
        <w:t xml:space="preserve">PIAC-CPN Part </w:t>
      </w:r>
      <w:r w:rsidR="000A7CAA" w:rsidRPr="009B7918">
        <w:rPr>
          <w:rFonts w:ascii="Arial" w:hAnsi="Arial" w:cs="Arial"/>
          <w:b/>
          <w:sz w:val="24"/>
          <w:szCs w:val="24"/>
          <w:lang w:val="fr-FR"/>
        </w:rPr>
        <w:t>7</w:t>
      </w:r>
      <w:r w:rsidRPr="009B7918">
        <w:rPr>
          <w:rFonts w:ascii="Arial" w:hAnsi="Arial" w:cs="Arial"/>
          <w:b/>
          <w:sz w:val="24"/>
          <w:szCs w:val="24"/>
          <w:lang w:val="fr-FR"/>
        </w:rPr>
        <w:t xml:space="preserve"> - </w:t>
      </w:r>
      <w:r w:rsidR="00021BD6" w:rsidRPr="009B7918">
        <w:rPr>
          <w:rFonts w:ascii="Arial" w:hAnsi="Arial" w:cs="Arial"/>
          <w:b/>
          <w:sz w:val="24"/>
          <w:szCs w:val="24"/>
          <w:lang w:val="fr-FR"/>
        </w:rPr>
        <w:t>An</w:t>
      </w:r>
      <w:r w:rsidR="00F62365" w:rsidRPr="009B7918">
        <w:rPr>
          <w:rFonts w:ascii="Arial" w:hAnsi="Arial" w:cs="Arial"/>
          <w:b/>
          <w:sz w:val="24"/>
          <w:szCs w:val="24"/>
          <w:lang w:val="fr-FR"/>
        </w:rPr>
        <w:t>n</w:t>
      </w:r>
      <w:r w:rsidR="00021BD6" w:rsidRPr="009B7918">
        <w:rPr>
          <w:rFonts w:ascii="Arial" w:hAnsi="Arial" w:cs="Arial"/>
          <w:b/>
          <w:sz w:val="24"/>
          <w:szCs w:val="24"/>
          <w:lang w:val="fr-FR"/>
        </w:rPr>
        <w:t>ex 17. CPN-PLAN-EXAM-EN</w:t>
      </w:r>
    </w:p>
    <w:p w:rsidR="00CC6981" w:rsidRPr="00896363" w:rsidRDefault="00CC6981" w:rsidP="00CC6981">
      <w:pPr>
        <w:tabs>
          <w:tab w:val="left" w:pos="1131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9B7918">
        <w:rPr>
          <w:rFonts w:ascii="Arial" w:eastAsia="Times New Roman" w:hAnsi="Arial" w:cs="Times New Roman"/>
          <w:b/>
          <w:sz w:val="24"/>
          <w:szCs w:val="24"/>
          <w:lang w:val="fr-FR"/>
        </w:rPr>
        <w:tab/>
      </w:r>
      <w:r w:rsidR="00900F58"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Ro</w:t>
      </w:r>
      <w:r w:rsidR="00F62365"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 xml:space="preserve"> </w:t>
      </w:r>
      <w:r w:rsidR="00900F58"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CAA approval</w:t>
      </w:r>
    </w:p>
    <w:p w:rsidR="00CC6981" w:rsidRPr="00896363" w:rsidRDefault="00CC6981" w:rsidP="00CC6981">
      <w:pPr>
        <w:tabs>
          <w:tab w:val="left" w:pos="49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N</w:t>
      </w:r>
      <w:r w:rsidR="00661273"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o</w:t>
      </w:r>
      <w:r w:rsidRPr="00896363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.</w:t>
      </w:r>
      <w:r w:rsidRPr="00896363">
        <w:rPr>
          <w:rFonts w:ascii="Arial" w:eastAsia="Times New Roman" w:hAnsi="Arial" w:cs="Times New Roman"/>
          <w:sz w:val="24"/>
          <w:szCs w:val="24"/>
          <w:u w:val="single"/>
          <w:lang w:val="en-GB"/>
        </w:rPr>
        <w:t>...................................</w:t>
      </w:r>
    </w:p>
    <w:p w:rsidR="00661273" w:rsidRPr="00896363" w:rsidRDefault="00661273" w:rsidP="00E86E81">
      <w:pPr>
        <w:tabs>
          <w:tab w:val="left" w:pos="11336"/>
        </w:tabs>
        <w:spacing w:after="0" w:line="360" w:lineRule="auto"/>
        <w:jc w:val="center"/>
        <w:rPr>
          <w:rFonts w:ascii="Arial" w:eastAsia="Times New Roman" w:hAnsi="Arial" w:cs="Times New Roman"/>
          <w:b/>
          <w:u w:val="single"/>
          <w:lang w:val="en-GB"/>
        </w:rPr>
      </w:pPr>
      <w:r w:rsidRPr="00896363">
        <w:rPr>
          <w:rFonts w:ascii="Arial" w:eastAsia="Times New Roman" w:hAnsi="Arial" w:cs="Times New Roman"/>
          <w:b/>
          <w:u w:val="single"/>
          <w:lang w:val="en-GB"/>
        </w:rPr>
        <w:t>TEST PLANNING FORM</w:t>
      </w:r>
    </w:p>
    <w:p w:rsidR="00661273" w:rsidRPr="00896363" w:rsidRDefault="00661273" w:rsidP="00E86E81">
      <w:pPr>
        <w:tabs>
          <w:tab w:val="left" w:pos="11336"/>
        </w:tabs>
        <w:spacing w:after="0" w:line="360" w:lineRule="auto"/>
        <w:jc w:val="center"/>
        <w:rPr>
          <w:rFonts w:ascii="Arial" w:eastAsia="Times New Roman" w:hAnsi="Arial" w:cs="Times New Roman"/>
          <w:b/>
          <w:u w:val="single"/>
          <w:lang w:val="en-GB"/>
        </w:rPr>
      </w:pPr>
      <w:r w:rsidRPr="00896363">
        <w:rPr>
          <w:rFonts w:ascii="Arial" w:eastAsia="Times New Roman" w:hAnsi="Arial" w:cs="Times New Roman"/>
          <w:b/>
          <w:u w:val="single"/>
          <w:lang w:val="en-GB"/>
        </w:rPr>
        <w:t>for skill tests</w:t>
      </w:r>
      <w:r w:rsidR="00614D8B" w:rsidRPr="00896363">
        <w:rPr>
          <w:rFonts w:ascii="Arial" w:eastAsia="Times New Roman" w:hAnsi="Arial" w:cs="Times New Roman"/>
          <w:b/>
          <w:u w:val="single"/>
          <w:lang w:val="en-GB"/>
        </w:rPr>
        <w:t xml:space="preserve"> / asses</w:t>
      </w:r>
      <w:r w:rsidR="00896363">
        <w:rPr>
          <w:rFonts w:ascii="Arial" w:eastAsia="Times New Roman" w:hAnsi="Arial" w:cs="Times New Roman"/>
          <w:b/>
          <w:u w:val="single"/>
          <w:lang w:val="en-GB"/>
        </w:rPr>
        <w:t>s</w:t>
      </w:r>
      <w:r w:rsidR="00614D8B" w:rsidRPr="00896363">
        <w:rPr>
          <w:rFonts w:ascii="Arial" w:eastAsia="Times New Roman" w:hAnsi="Arial" w:cs="Times New Roman"/>
          <w:b/>
          <w:u w:val="single"/>
          <w:lang w:val="en-GB"/>
        </w:rPr>
        <w:t>ments of competence</w:t>
      </w:r>
      <w:r w:rsidRPr="00896363">
        <w:rPr>
          <w:rFonts w:ascii="Arial" w:eastAsia="Times New Roman" w:hAnsi="Arial" w:cs="Times New Roman"/>
          <w:b/>
          <w:u w:val="single"/>
          <w:lang w:val="en-GB"/>
        </w:rPr>
        <w:t xml:space="preserve"> </w:t>
      </w:r>
      <w:r w:rsidR="00D175B5" w:rsidRPr="00896363">
        <w:rPr>
          <w:rFonts w:ascii="Arial" w:eastAsia="Times New Roman" w:hAnsi="Arial" w:cs="Times New Roman"/>
          <w:b/>
          <w:u w:val="single"/>
          <w:lang w:val="en-GB"/>
        </w:rPr>
        <w:t xml:space="preserve">performed by </w:t>
      </w:r>
      <w:r w:rsidRPr="00896363">
        <w:rPr>
          <w:rFonts w:ascii="Arial" w:eastAsia="Times New Roman" w:hAnsi="Arial" w:cs="Times New Roman"/>
          <w:b/>
          <w:u w:val="single"/>
          <w:lang w:val="en-GB"/>
        </w:rPr>
        <w:t>non-Romanian examiners</w:t>
      </w:r>
      <w:r w:rsidR="00D175B5" w:rsidRPr="00896363">
        <w:rPr>
          <w:rFonts w:ascii="Arial" w:eastAsia="Times New Roman" w:hAnsi="Arial" w:cs="Times New Roman"/>
          <w:b/>
          <w:u w:val="single"/>
          <w:lang w:val="en-GB"/>
        </w:rPr>
        <w:t xml:space="preserve">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652"/>
        <w:gridCol w:w="3969"/>
        <w:gridCol w:w="3260"/>
        <w:gridCol w:w="3119"/>
      </w:tblGrid>
      <w:tr w:rsidR="00CE114D" w:rsidRPr="00896363" w:rsidTr="00E60A46">
        <w:tc>
          <w:tcPr>
            <w:tcW w:w="7621" w:type="dxa"/>
            <w:gridSpan w:val="2"/>
            <w:shd w:val="clear" w:color="auto" w:fill="D9D9D9" w:themeFill="background1" w:themeFillShade="D9"/>
          </w:tcPr>
          <w:p w:rsidR="00CE114D" w:rsidRPr="00896363" w:rsidRDefault="00CE114D" w:rsidP="00E60A46">
            <w:pPr>
              <w:tabs>
                <w:tab w:val="left" w:pos="11336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 xml:space="preserve">Examiner </w:t>
            </w:r>
            <w:r w:rsidR="00B63DA0"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>details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CE114D" w:rsidRPr="00896363" w:rsidRDefault="00CE114D" w:rsidP="00896363">
            <w:pPr>
              <w:tabs>
                <w:tab w:val="left" w:pos="11336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 xml:space="preserve">Skill Test </w:t>
            </w:r>
            <w:r w:rsidR="003F4CEC"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>/ Asses</w:t>
            </w:r>
            <w:r w:rsid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>s</w:t>
            </w:r>
            <w:r w:rsidR="003F4CEC"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 xml:space="preserve">ment of Competence </w:t>
            </w:r>
            <w:r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>details:</w:t>
            </w:r>
          </w:p>
        </w:tc>
      </w:tr>
      <w:tr w:rsidR="00CE114D" w:rsidRPr="00896363" w:rsidTr="00E720F7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CE114D" w:rsidP="00621B72">
            <w:pPr>
              <w:tabs>
                <w:tab w:val="left" w:pos="11336"/>
              </w:tabs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Examiner's </w:t>
            </w:r>
            <w:r w:rsidR="00621B7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Family name</w:t>
            </w: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and </w:t>
            </w:r>
            <w:r w:rsidR="00621B72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3F4CEC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Type of skill test</w:t>
            </w:r>
            <w:r w:rsidR="003F4CEC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/ </w:t>
            </w:r>
          </w:p>
          <w:p w:rsidR="00CE114D" w:rsidRPr="00896363" w:rsidRDefault="003F4CEC" w:rsidP="00896363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asses</w:t>
            </w:r>
            <w:r w:rsid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</w:t>
            </w: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ment of competence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720F7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CE114D" w:rsidP="003632CA">
            <w:pPr>
              <w:tabs>
                <w:tab w:val="left" w:pos="11336"/>
              </w:tabs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Examiner</w:t>
            </w:r>
            <w:r w:rsidR="00E720F7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’</w:t>
            </w: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 certificate number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Type of aircraft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720F7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9B7918" w:rsidP="003632CA">
            <w:pPr>
              <w:tabs>
                <w:tab w:val="left" w:pos="11336"/>
              </w:tabs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State</w:t>
            </w:r>
            <w:r w:rsidR="00CE114D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of examiner certification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Specify Test in aircraft or FSTD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720F7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E720F7" w:rsidP="003632CA">
            <w:pPr>
              <w:tabs>
                <w:tab w:val="left" w:pos="11336"/>
              </w:tabs>
              <w:spacing w:before="60" w:after="6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Contact details:</w:t>
            </w:r>
            <w:r w:rsidR="00CE114D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mobile phone number, </w:t>
            </w:r>
            <w:r w:rsidR="00D47F02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e</w:t>
            </w:r>
            <w:r w:rsidR="00D904D3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</w:t>
            </w:r>
            <w:r w:rsidR="00D47F02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mail </w:t>
            </w:r>
            <w:r w:rsidR="00CE114D"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Name of FSTD operator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60A46">
        <w:tc>
          <w:tcPr>
            <w:tcW w:w="7621" w:type="dxa"/>
            <w:gridSpan w:val="2"/>
            <w:shd w:val="clear" w:color="auto" w:fill="D9D9D9" w:themeFill="background1" w:themeFillShade="D9"/>
          </w:tcPr>
          <w:p w:rsidR="00CE114D" w:rsidRPr="00896363" w:rsidRDefault="00B63DA0" w:rsidP="00F62365">
            <w:pPr>
              <w:tabs>
                <w:tab w:val="left" w:pos="11336"/>
              </w:tabs>
              <w:spacing w:before="12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  <w:t>Candidate details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F62365">
            <w:pPr>
              <w:tabs>
                <w:tab w:val="left" w:pos="1133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FSTD Approval certificate</w:t>
            </w:r>
          </w:p>
        </w:tc>
        <w:tc>
          <w:tcPr>
            <w:tcW w:w="3119" w:type="dxa"/>
          </w:tcPr>
          <w:p w:rsidR="00CE114D" w:rsidRPr="00896363" w:rsidRDefault="00CE114D" w:rsidP="00F62365">
            <w:pPr>
              <w:tabs>
                <w:tab w:val="left" w:pos="11336"/>
              </w:tabs>
              <w:spacing w:before="12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60A46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CE114D" w:rsidP="009B7918">
            <w:pPr>
              <w:tabs>
                <w:tab w:val="left" w:pos="11336"/>
              </w:tabs>
              <w:spacing w:before="60" w:after="6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Candidate’s name and </w:t>
            </w:r>
            <w:r w:rsidR="009B7918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Aircraft registration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CE114D" w:rsidRPr="00896363" w:rsidTr="00E60A46">
        <w:tc>
          <w:tcPr>
            <w:tcW w:w="3652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Candidate’s licence number</w:t>
            </w:r>
          </w:p>
        </w:tc>
        <w:tc>
          <w:tcPr>
            <w:tcW w:w="396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9636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Date and time/place</w:t>
            </w:r>
          </w:p>
        </w:tc>
        <w:tc>
          <w:tcPr>
            <w:tcW w:w="3119" w:type="dxa"/>
          </w:tcPr>
          <w:p w:rsidR="00CE114D" w:rsidRPr="00896363" w:rsidRDefault="00CE114D" w:rsidP="00E60A46">
            <w:pPr>
              <w:tabs>
                <w:tab w:val="left" w:pos="11336"/>
              </w:tabs>
              <w:spacing w:before="60" w:after="6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4C1130" w:rsidRPr="00896363" w:rsidRDefault="004C1130" w:rsidP="004C113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val="en-GB"/>
        </w:rPr>
      </w:pPr>
    </w:p>
    <w:p w:rsidR="00701FC9" w:rsidRPr="00896363" w:rsidRDefault="00661273" w:rsidP="00701FC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  <w:r w:rsidRPr="00896363">
        <w:rPr>
          <w:rFonts w:ascii="Arial" w:eastAsia="Times New Roman" w:hAnsi="Arial" w:cs="Times New Roman"/>
          <w:b/>
          <w:sz w:val="20"/>
          <w:szCs w:val="20"/>
          <w:lang w:val="en-GB"/>
        </w:rPr>
        <w:t>Signature</w:t>
      </w:r>
      <w:r w:rsidR="00701FC9" w:rsidRPr="00896363">
        <w:rPr>
          <w:rFonts w:ascii="Arial" w:eastAsia="Times New Roman" w:hAnsi="Arial" w:cs="Times New Roman"/>
          <w:sz w:val="20"/>
          <w:szCs w:val="20"/>
          <w:lang w:val="en-GB"/>
        </w:rPr>
        <w:t>: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</w:t>
      </w:r>
      <w:r w:rsidR="004C1130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</w:t>
      </w:r>
      <w:r w:rsidR="00D743D7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                </w:t>
      </w:r>
      <w:r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Air Operator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</w:t>
      </w:r>
      <w:r w:rsidR="00D743D7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</w:t>
      </w:r>
      <w:r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               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ATO      </w:t>
      </w:r>
      <w:r w:rsidR="00D743D7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         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</w:t>
      </w:r>
      <w:r w:rsidR="00701FC9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  <w:r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  <w:r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ab/>
        <w:t>Individual applicant</w:t>
      </w:r>
    </w:p>
    <w:p w:rsidR="00701FC9" w:rsidRPr="00896363" w:rsidRDefault="00701FC9" w:rsidP="00701FC9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n-GB"/>
        </w:rPr>
      </w:pPr>
      <w:r w:rsidRPr="00896363">
        <w:rPr>
          <w:rFonts w:ascii="Arial" w:eastAsia="Times New Roman" w:hAnsi="Arial" w:cs="Times New Roman"/>
          <w:b/>
          <w:i/>
          <w:sz w:val="16"/>
          <w:szCs w:val="16"/>
          <w:lang w:val="en-GB"/>
        </w:rPr>
        <w:t>(</w:t>
      </w:r>
      <w:r w:rsidR="00661273" w:rsidRPr="00896363">
        <w:rPr>
          <w:rFonts w:ascii="Arial" w:eastAsia="Times New Roman" w:hAnsi="Arial" w:cs="Times New Roman"/>
          <w:b/>
          <w:i/>
          <w:sz w:val="16"/>
          <w:szCs w:val="16"/>
          <w:lang w:val="en-GB"/>
        </w:rPr>
        <w:t>as applicable</w:t>
      </w:r>
      <w:r w:rsidRPr="00896363">
        <w:rPr>
          <w:rFonts w:ascii="Arial" w:eastAsia="Times New Roman" w:hAnsi="Arial" w:cs="Times New Roman"/>
          <w:b/>
          <w:i/>
          <w:sz w:val="16"/>
          <w:szCs w:val="16"/>
          <w:lang w:val="en-GB"/>
        </w:rPr>
        <w:t>)</w:t>
      </w:r>
      <w:r w:rsidR="00877A6B" w:rsidRPr="00896363">
        <w:rPr>
          <w:rFonts w:ascii="Arial" w:eastAsia="Times New Roman" w:hAnsi="Arial" w:cs="Times New Roman"/>
          <w:b/>
          <w:sz w:val="16"/>
          <w:szCs w:val="16"/>
          <w:lang w:val="en-GB"/>
        </w:rPr>
        <w:t xml:space="preserve">                                ..................................................                       ..............................................                                              ...................................................         </w:t>
      </w:r>
    </w:p>
    <w:p w:rsidR="004C1130" w:rsidRPr="00896363" w:rsidRDefault="004C1130" w:rsidP="004C113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</w:p>
    <w:p w:rsidR="007D068F" w:rsidRPr="00896363" w:rsidRDefault="007D068F" w:rsidP="004C113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</w:p>
    <w:p w:rsidR="00F150CA" w:rsidRPr="00896363" w:rsidRDefault="00CE114D" w:rsidP="00F150C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i/>
          <w:sz w:val="16"/>
          <w:szCs w:val="16"/>
          <w:lang w:val="en-GB"/>
        </w:rPr>
        <w:t xml:space="preserve">Documents to be provided </w:t>
      </w:r>
      <w:r w:rsidR="00E60A46" w:rsidRPr="00896363">
        <w:rPr>
          <w:rFonts w:ascii="Arial" w:eastAsia="Times New Roman" w:hAnsi="Arial" w:cs="Arial"/>
          <w:b/>
          <w:i/>
          <w:sz w:val="16"/>
          <w:szCs w:val="16"/>
          <w:lang w:val="en-GB"/>
        </w:rPr>
        <w:t>Ro</w:t>
      </w:r>
      <w:r w:rsidR="00F62365" w:rsidRPr="00896363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</w:t>
      </w:r>
      <w:r w:rsidR="00E60A46" w:rsidRPr="00896363">
        <w:rPr>
          <w:rFonts w:ascii="Arial" w:eastAsia="Times New Roman" w:hAnsi="Arial" w:cs="Arial"/>
          <w:b/>
          <w:i/>
          <w:sz w:val="16"/>
          <w:szCs w:val="16"/>
          <w:lang w:val="en-GB"/>
        </w:rPr>
        <w:t>CAA</w:t>
      </w:r>
      <w:r w:rsidR="00E60A46" w:rsidRPr="00896363">
        <w:rPr>
          <w:rFonts w:ascii="Arial" w:eastAsia="Times New Roman" w:hAnsi="Arial" w:cs="Arial"/>
          <w:i/>
          <w:sz w:val="16"/>
          <w:szCs w:val="16"/>
          <w:lang w:val="en-GB"/>
        </w:rPr>
        <w:t xml:space="preserve"> </w:t>
      </w:r>
      <w:r w:rsidRPr="00896363">
        <w:rPr>
          <w:rFonts w:ascii="Arial" w:eastAsia="Times New Roman" w:hAnsi="Arial" w:cs="Arial"/>
          <w:i/>
          <w:sz w:val="16"/>
          <w:szCs w:val="16"/>
          <w:lang w:val="en-GB"/>
        </w:rPr>
        <w:t>after skill test</w:t>
      </w:r>
      <w:r w:rsidR="00344511" w:rsidRPr="00896363">
        <w:rPr>
          <w:rFonts w:ascii="Arial" w:eastAsia="Times New Roman" w:hAnsi="Arial" w:cs="Arial"/>
          <w:i/>
          <w:sz w:val="16"/>
          <w:szCs w:val="16"/>
          <w:lang w:val="en-GB"/>
        </w:rPr>
        <w:t xml:space="preserve">, </w:t>
      </w:r>
      <w:r w:rsidR="008E3946" w:rsidRPr="00896363">
        <w:rPr>
          <w:rFonts w:ascii="Arial" w:eastAsia="Times New Roman" w:hAnsi="Arial" w:cs="Arial"/>
          <w:i/>
          <w:sz w:val="16"/>
          <w:szCs w:val="16"/>
          <w:lang w:val="en-GB"/>
        </w:rPr>
        <w:t>asse</w:t>
      </w:r>
      <w:r w:rsidR="00896363">
        <w:rPr>
          <w:rFonts w:ascii="Arial" w:eastAsia="Times New Roman" w:hAnsi="Arial" w:cs="Arial"/>
          <w:i/>
          <w:sz w:val="16"/>
          <w:szCs w:val="16"/>
          <w:lang w:val="en-GB"/>
        </w:rPr>
        <w:t>s</w:t>
      </w:r>
      <w:r w:rsidR="008E3946" w:rsidRPr="00896363">
        <w:rPr>
          <w:rFonts w:ascii="Arial" w:eastAsia="Times New Roman" w:hAnsi="Arial" w:cs="Arial"/>
          <w:i/>
          <w:sz w:val="16"/>
          <w:szCs w:val="16"/>
          <w:lang w:val="en-GB"/>
        </w:rPr>
        <w:t>sments of competence</w:t>
      </w:r>
      <w:r w:rsidRPr="00896363">
        <w:rPr>
          <w:rFonts w:ascii="Arial" w:eastAsia="Times New Roman" w:hAnsi="Arial" w:cs="Arial"/>
          <w:i/>
          <w:sz w:val="16"/>
          <w:szCs w:val="16"/>
          <w:lang w:val="en-GB"/>
        </w:rPr>
        <w:t xml:space="preserve"> or proficiency check</w:t>
      </w:r>
      <w:r w:rsidR="00F150CA" w:rsidRPr="00896363">
        <w:rPr>
          <w:rFonts w:ascii="Arial" w:eastAsia="Times New Roman" w:hAnsi="Arial" w:cs="Arial"/>
          <w:i/>
          <w:sz w:val="16"/>
          <w:szCs w:val="16"/>
          <w:lang w:val="en-GB"/>
        </w:rPr>
        <w:t>: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Skill Test </w:t>
      </w:r>
      <w:r w:rsidR="00BC0E23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Report </w:t>
      </w:r>
      <w:r w:rsidR="008E3946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Form </w:t>
      </w:r>
      <w:r w:rsidR="00AF7BFE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or Assessment of Competence </w:t>
      </w:r>
      <w:r w:rsidR="00BC0E23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Report </w:t>
      </w:r>
      <w:r w:rsidR="00AF7BFE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Form </w:t>
      </w:r>
      <w:r w:rsidRPr="00896363">
        <w:rPr>
          <w:rFonts w:ascii="Arial" w:eastAsia="Times New Roman" w:hAnsi="Arial" w:cs="Arial"/>
          <w:sz w:val="16"/>
          <w:szCs w:val="16"/>
          <w:lang w:val="en-GB"/>
        </w:rPr>
        <w:t>or Proficiency Check Report Form</w:t>
      </w:r>
      <w:r w:rsidR="00AF7BFE" w:rsidRPr="00896363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Flight Test Schedule </w:t>
      </w:r>
      <w:r w:rsidR="00E60A46" w:rsidRPr="00896363">
        <w:rPr>
          <w:rFonts w:ascii="Arial" w:eastAsia="Times New Roman" w:hAnsi="Arial" w:cs="Arial"/>
          <w:sz w:val="16"/>
          <w:szCs w:val="16"/>
          <w:lang w:val="en-GB"/>
        </w:rPr>
        <w:t>or FSTD logbook</w:t>
      </w:r>
      <w:r w:rsidRPr="00896363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>Copy of the statement of the ATO which confirms the required training has been completed (</w:t>
      </w:r>
      <w:r w:rsidR="00E60A46" w:rsidRPr="00896363">
        <w:rPr>
          <w:rFonts w:ascii="Arial" w:eastAsia="Times New Roman" w:hAnsi="Arial" w:cs="Arial"/>
          <w:b/>
          <w:sz w:val="16"/>
          <w:szCs w:val="16"/>
          <w:lang w:val="en-GB"/>
        </w:rPr>
        <w:t>for skill test only</w:t>
      </w:r>
      <w:r w:rsidRPr="00896363">
        <w:rPr>
          <w:rFonts w:ascii="Arial" w:eastAsia="Times New Roman" w:hAnsi="Arial" w:cs="Arial"/>
          <w:sz w:val="16"/>
          <w:szCs w:val="16"/>
          <w:lang w:val="en-GB"/>
        </w:rPr>
        <w:t>).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>Copy of FSTD approval certificate.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>Copy of the examiner's licence</w:t>
      </w:r>
      <w:r w:rsidR="00A53E2E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E60A46" w:rsidRPr="00896363">
        <w:rPr>
          <w:rFonts w:ascii="Arial" w:eastAsia="Times New Roman" w:hAnsi="Arial" w:cs="Arial"/>
          <w:sz w:val="16"/>
          <w:szCs w:val="16"/>
          <w:lang w:val="en-GB"/>
        </w:rPr>
        <w:t>&amp; medical certificate</w:t>
      </w:r>
      <w:r w:rsidRPr="00896363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:rsidR="00CE114D" w:rsidRPr="00896363" w:rsidRDefault="00CE114D" w:rsidP="00933D34">
      <w:pPr>
        <w:numPr>
          <w:ilvl w:val="0"/>
          <w:numId w:val="1"/>
        </w:numPr>
        <w:spacing w:after="0" w:line="240" w:lineRule="auto"/>
        <w:ind w:left="714" w:right="-272" w:hanging="35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96363">
        <w:rPr>
          <w:rFonts w:ascii="Arial" w:eastAsia="Times New Roman" w:hAnsi="Arial" w:cs="Arial"/>
          <w:sz w:val="16"/>
          <w:szCs w:val="16"/>
          <w:lang w:val="en-GB"/>
        </w:rPr>
        <w:t>Copy of the examiner's certificate.</w:t>
      </w:r>
      <w:r w:rsidR="00E60A46"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:rsidR="00F62365" w:rsidRPr="00896363" w:rsidRDefault="00F62365" w:rsidP="00F62365">
      <w:pPr>
        <w:spacing w:after="0" w:line="240" w:lineRule="auto"/>
        <w:ind w:right="-272"/>
        <w:jc w:val="both"/>
        <w:rPr>
          <w:b/>
          <w:bCs/>
          <w:i/>
          <w:sz w:val="20"/>
          <w:szCs w:val="20"/>
          <w:lang w:val="en-GB"/>
        </w:rPr>
      </w:pPr>
    </w:p>
    <w:p w:rsidR="00B57253" w:rsidRPr="00896363" w:rsidRDefault="00B57253" w:rsidP="00F62365">
      <w:pPr>
        <w:spacing w:after="0" w:line="240" w:lineRule="auto"/>
        <w:ind w:right="-272"/>
        <w:jc w:val="both"/>
        <w:rPr>
          <w:sz w:val="20"/>
          <w:szCs w:val="20"/>
          <w:lang w:val="en-GB"/>
        </w:rPr>
      </w:pPr>
      <w:r w:rsidRPr="00896363">
        <w:rPr>
          <w:b/>
          <w:bCs/>
          <w:i/>
          <w:sz w:val="20"/>
          <w:szCs w:val="20"/>
          <w:lang w:val="en-GB"/>
        </w:rPr>
        <w:t>Note:</w:t>
      </w:r>
      <w:r w:rsidR="00F62365" w:rsidRPr="00896363">
        <w:rPr>
          <w:b/>
          <w:bCs/>
          <w:i/>
          <w:sz w:val="20"/>
          <w:szCs w:val="20"/>
          <w:lang w:val="en-GB"/>
        </w:rPr>
        <w:tab/>
      </w:r>
      <w:r w:rsidR="00D175B5" w:rsidRPr="00896363">
        <w:rPr>
          <w:b/>
          <w:bCs/>
          <w:i/>
          <w:sz w:val="20"/>
          <w:szCs w:val="20"/>
          <w:lang w:val="en-GB"/>
        </w:rPr>
        <w:t xml:space="preserve">1. </w:t>
      </w:r>
      <w:r w:rsidRPr="00896363">
        <w:rPr>
          <w:b/>
          <w:i/>
          <w:sz w:val="20"/>
          <w:szCs w:val="20"/>
          <w:lang w:val="en-GB"/>
        </w:rPr>
        <w:t xml:space="preserve">Please ensure that you send good quality scanned pdf copies when sending the information via </w:t>
      </w:r>
      <w:r w:rsidR="00D904D3" w:rsidRPr="00896363">
        <w:rPr>
          <w:b/>
          <w:i/>
          <w:sz w:val="20"/>
          <w:szCs w:val="20"/>
          <w:lang w:val="en-GB"/>
        </w:rPr>
        <w:t>e</w:t>
      </w:r>
      <w:r w:rsidRPr="00896363">
        <w:rPr>
          <w:b/>
          <w:i/>
          <w:sz w:val="20"/>
          <w:szCs w:val="20"/>
          <w:lang w:val="en-GB"/>
        </w:rPr>
        <w:t>-mail</w:t>
      </w:r>
      <w:r w:rsidR="00344511" w:rsidRPr="00896363">
        <w:rPr>
          <w:b/>
          <w:i/>
          <w:sz w:val="20"/>
          <w:szCs w:val="20"/>
          <w:lang w:val="en-GB"/>
        </w:rPr>
        <w:t xml:space="preserve">, to </w:t>
      </w:r>
      <w:hyperlink r:id="rId8" w:history="1">
        <w:r w:rsidR="00344511" w:rsidRPr="00896363">
          <w:rPr>
            <w:rStyle w:val="Hyperlink"/>
            <w:b/>
            <w:i/>
            <w:sz w:val="20"/>
            <w:szCs w:val="20"/>
            <w:lang w:val="en-GB"/>
          </w:rPr>
          <w:t>examinations@caa.ro</w:t>
        </w:r>
      </w:hyperlink>
      <w:r w:rsidRPr="00896363">
        <w:rPr>
          <w:sz w:val="20"/>
          <w:szCs w:val="20"/>
          <w:lang w:val="en-GB"/>
        </w:rPr>
        <w:t>.</w:t>
      </w:r>
    </w:p>
    <w:p w:rsidR="0079090E" w:rsidRPr="00896363" w:rsidRDefault="00D175B5" w:rsidP="00FC211B">
      <w:pPr>
        <w:shd w:val="pct12" w:color="auto" w:fill="auto"/>
        <w:spacing w:after="0" w:line="240" w:lineRule="auto"/>
        <w:ind w:left="1134" w:right="-272" w:hanging="425"/>
        <w:rPr>
          <w:rFonts w:ascii="Arial" w:eastAsia="Times New Roman" w:hAnsi="Arial" w:cs="Arial"/>
          <w:b/>
          <w:i/>
          <w:sz w:val="16"/>
          <w:szCs w:val="16"/>
          <w:u w:val="single"/>
          <w:shd w:val="clear" w:color="auto" w:fill="D9D9D9" w:themeFill="background1" w:themeFillShade="D9"/>
          <w:lang w:val="en-GB"/>
        </w:rPr>
        <w:sectPr w:rsidR="0079090E" w:rsidRPr="00896363" w:rsidSect="00933D34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346" w:right="1440" w:bottom="993" w:left="900" w:header="432" w:footer="486" w:gutter="0"/>
          <w:cols w:space="720"/>
          <w:docGrid w:linePitch="360"/>
        </w:sectPr>
      </w:pPr>
      <w:r w:rsidRPr="00896363">
        <w:rPr>
          <w:b/>
          <w:bCs/>
          <w:i/>
          <w:sz w:val="20"/>
          <w:szCs w:val="20"/>
          <w:lang w:val="en-GB"/>
        </w:rPr>
        <w:t>2</w:t>
      </w:r>
      <w:r w:rsidRPr="00896363">
        <w:rPr>
          <w:sz w:val="20"/>
          <w:szCs w:val="20"/>
          <w:lang w:val="en-GB"/>
        </w:rPr>
        <w:t>.</w:t>
      </w:r>
      <w:r w:rsidRPr="00896363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For proficiency checks, no approval is nece</w:t>
      </w:r>
      <w:r w:rsid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s</w:t>
      </w:r>
      <w:r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sary</w:t>
      </w:r>
      <w:r w:rsidR="00724E3B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 xml:space="preserve">; </w:t>
      </w:r>
      <w:r w:rsidR="00487682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 xml:space="preserve">however, the same </w:t>
      </w:r>
      <w:r w:rsidR="00C95BC2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details</w:t>
      </w:r>
      <w:r w:rsidR="00487682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 xml:space="preserve"> listed above must be submitted</w:t>
      </w:r>
      <w:r w:rsidR="00E31DCA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 xml:space="preserve"> to Romanian CAA</w:t>
      </w:r>
      <w:r w:rsidR="00C95BC2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 xml:space="preserve"> through a notification, </w:t>
      </w:r>
      <w:r w:rsidR="00D904D3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via e</w:t>
      </w:r>
      <w:r w:rsidR="00E31DCA" w:rsidRPr="00896363">
        <w:rPr>
          <w:rFonts w:ascii="Arial" w:eastAsia="Times New Roman" w:hAnsi="Arial" w:cs="Arial"/>
          <w:b/>
          <w:i/>
          <w:sz w:val="16"/>
          <w:szCs w:val="16"/>
          <w:shd w:val="clear" w:color="auto" w:fill="D9D9D9" w:themeFill="background1" w:themeFillShade="D9"/>
          <w:lang w:val="en-GB"/>
        </w:rPr>
        <w:t>-mail (</w:t>
      </w:r>
      <w:hyperlink r:id="rId13" w:history="1">
        <w:r w:rsidR="00E31DCA" w:rsidRPr="00896363">
          <w:rPr>
            <w:rStyle w:val="Hyperlink"/>
            <w:b/>
            <w:i/>
            <w:sz w:val="16"/>
            <w:szCs w:val="16"/>
            <w:lang w:val="en-GB"/>
          </w:rPr>
          <w:t>examinations@caa.ro</w:t>
        </w:r>
      </w:hyperlink>
      <w:r w:rsidR="00E31DCA" w:rsidRPr="00896363">
        <w:rPr>
          <w:b/>
          <w:i/>
          <w:sz w:val="16"/>
          <w:szCs w:val="16"/>
          <w:lang w:val="en-GB"/>
        </w:rPr>
        <w:t>)</w:t>
      </w:r>
      <w:bookmarkStart w:id="0" w:name="_GoBack"/>
      <w:bookmarkEnd w:id="0"/>
    </w:p>
    <w:p w:rsidR="0079090E" w:rsidRPr="00896363" w:rsidRDefault="0079090E" w:rsidP="009B7918">
      <w:pPr>
        <w:spacing w:after="0" w:line="240" w:lineRule="auto"/>
        <w:ind w:right="-27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79090E" w:rsidRPr="00896363" w:rsidSect="00571951">
      <w:headerReference w:type="even" r:id="rId14"/>
      <w:headerReference w:type="default" r:id="rId15"/>
      <w:pgSz w:w="15840" w:h="12240" w:orient="landscape"/>
      <w:pgMar w:top="992" w:right="902" w:bottom="760" w:left="1440" w:header="431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AD" w:rsidRDefault="00817BAD" w:rsidP="00733818">
      <w:pPr>
        <w:spacing w:after="0" w:line="240" w:lineRule="auto"/>
      </w:pPr>
      <w:r>
        <w:separator/>
      </w:r>
    </w:p>
  </w:endnote>
  <w:endnote w:type="continuationSeparator" w:id="0">
    <w:p w:rsidR="00817BAD" w:rsidRDefault="00817BAD" w:rsidP="0073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0E" w:rsidRPr="0079090E" w:rsidRDefault="0079090E" w:rsidP="0079090E">
    <w:pPr>
      <w:pStyle w:val="Footer"/>
      <w:tabs>
        <w:tab w:val="center" w:pos="4800"/>
        <w:tab w:val="right" w:pos="9630"/>
      </w:tabs>
      <w:rPr>
        <w:rFonts w:ascii="Arial" w:hAnsi="Arial" w:cs="Arial"/>
        <w:b/>
        <w:sz w:val="24"/>
        <w:szCs w:val="24"/>
      </w:rPr>
    </w:pPr>
    <w:r w:rsidRPr="0079090E">
      <w:rPr>
        <w:rFonts w:ascii="Arial" w:hAnsi="Arial" w:cs="Arial"/>
        <w:b/>
        <w:sz w:val="24"/>
        <w:szCs w:val="24"/>
      </w:rPr>
      <w:t>__________________________________________________________________</w:t>
    </w:r>
    <w:r w:rsidR="00571951">
      <w:rPr>
        <w:rFonts w:ascii="Arial" w:hAnsi="Arial" w:cs="Arial"/>
        <w:b/>
        <w:sz w:val="24"/>
        <w:szCs w:val="24"/>
      </w:rPr>
      <w:t>____________________________</w:t>
    </w:r>
    <w:r w:rsidRPr="0079090E">
      <w:rPr>
        <w:rFonts w:ascii="Arial" w:hAnsi="Arial" w:cs="Arial"/>
        <w:b/>
        <w:sz w:val="24"/>
        <w:szCs w:val="24"/>
      </w:rPr>
      <w:t>______</w:t>
    </w:r>
  </w:p>
  <w:p w:rsidR="0079090E" w:rsidRPr="0079090E" w:rsidRDefault="005C1207" w:rsidP="0079090E">
    <w:pPr>
      <w:pStyle w:val="Footer"/>
      <w:tabs>
        <w:tab w:val="clear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Februarie</w:t>
    </w:r>
    <w:r w:rsidR="0079090E" w:rsidRPr="0079090E">
      <w:rPr>
        <w:rFonts w:ascii="Arial" w:hAnsi="Arial" w:cs="Arial"/>
        <w:b/>
        <w:sz w:val="24"/>
        <w:szCs w:val="24"/>
      </w:rPr>
      <w:t xml:space="preserve"> 201</w:t>
    </w:r>
    <w:r w:rsidR="00B63DA0">
      <w:rPr>
        <w:rFonts w:ascii="Arial" w:hAnsi="Arial" w:cs="Arial"/>
        <w:b/>
        <w:sz w:val="24"/>
        <w:szCs w:val="24"/>
      </w:rPr>
      <w:t>8</w:t>
    </w:r>
    <w:r w:rsidR="0079090E" w:rsidRPr="0079090E">
      <w:rPr>
        <w:rFonts w:ascii="Arial" w:hAnsi="Arial" w:cs="Arial"/>
        <w:b/>
        <w:sz w:val="24"/>
        <w:szCs w:val="24"/>
      </w:rPr>
      <w:tab/>
    </w:r>
    <w:r w:rsidR="00571951">
      <w:rPr>
        <w:rFonts w:ascii="Arial" w:hAnsi="Arial" w:cs="Arial"/>
        <w:b/>
        <w:sz w:val="24"/>
        <w:szCs w:val="24"/>
      </w:rPr>
      <w:tab/>
    </w:r>
    <w:r w:rsidR="00571951">
      <w:rPr>
        <w:rFonts w:ascii="Arial" w:hAnsi="Arial" w:cs="Arial"/>
        <w:b/>
        <w:sz w:val="24"/>
        <w:szCs w:val="24"/>
      </w:rPr>
      <w:tab/>
      <w:t xml:space="preserve">   </w:t>
    </w:r>
    <w:r w:rsidR="0079090E" w:rsidRPr="0079090E">
      <w:rPr>
        <w:rFonts w:ascii="Arial" w:hAnsi="Arial" w:cs="Arial"/>
        <w:b/>
        <w:sz w:val="24"/>
        <w:szCs w:val="24"/>
      </w:rPr>
      <w:t>A</w:t>
    </w:r>
    <w:r w:rsidR="0079090E">
      <w:rPr>
        <w:rFonts w:ascii="Arial" w:hAnsi="Arial" w:cs="Arial"/>
        <w:b/>
        <w:sz w:val="24"/>
        <w:szCs w:val="24"/>
      </w:rPr>
      <w:t>17</w:t>
    </w:r>
    <w:r w:rsidR="0079090E" w:rsidRPr="0079090E">
      <w:rPr>
        <w:rFonts w:ascii="Arial" w:hAnsi="Arial" w:cs="Arial"/>
        <w:b/>
        <w:sz w:val="24"/>
        <w:szCs w:val="24"/>
      </w:rPr>
      <w:t>-</w:t>
    </w:r>
    <w:r w:rsidR="0079090E" w:rsidRPr="0079090E">
      <w:rPr>
        <w:rStyle w:val="PageNumber"/>
        <w:rFonts w:ascii="Arial" w:hAnsi="Arial" w:cs="Arial"/>
        <w:b/>
        <w:sz w:val="24"/>
        <w:szCs w:val="24"/>
      </w:rPr>
      <w:fldChar w:fldCharType="begin"/>
    </w:r>
    <w:r w:rsidR="0079090E" w:rsidRPr="0079090E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="0079090E" w:rsidRPr="0079090E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621B72">
      <w:rPr>
        <w:rStyle w:val="PageNumber"/>
        <w:rFonts w:ascii="Arial" w:hAnsi="Arial" w:cs="Arial"/>
        <w:b/>
        <w:noProof/>
        <w:sz w:val="24"/>
        <w:szCs w:val="24"/>
      </w:rPr>
      <w:t>2</w:t>
    </w:r>
    <w:r w:rsidR="0079090E" w:rsidRPr="0079090E">
      <w:rPr>
        <w:rStyle w:val="PageNumber"/>
        <w:rFonts w:ascii="Arial" w:hAnsi="Arial" w:cs="Arial"/>
        <w:b/>
        <w:sz w:val="24"/>
        <w:szCs w:val="24"/>
      </w:rPr>
      <w:fldChar w:fldCharType="end"/>
    </w:r>
    <w:r w:rsidR="0079090E" w:rsidRPr="0079090E">
      <w:rPr>
        <w:rFonts w:ascii="Arial" w:hAnsi="Arial" w:cs="Arial"/>
        <w:b/>
        <w:sz w:val="24"/>
        <w:szCs w:val="24"/>
      </w:rPr>
      <w:t xml:space="preserve">         </w:t>
    </w:r>
    <w:r w:rsidR="0079090E" w:rsidRPr="0079090E">
      <w:rPr>
        <w:rFonts w:ascii="Arial" w:hAnsi="Arial" w:cs="Arial"/>
        <w:b/>
        <w:sz w:val="24"/>
        <w:szCs w:val="24"/>
      </w:rPr>
      <w:tab/>
    </w:r>
    <w:r w:rsidR="0079090E" w:rsidRPr="0079090E">
      <w:rPr>
        <w:rFonts w:ascii="Arial" w:hAnsi="Arial" w:cs="Arial"/>
        <w:b/>
        <w:sz w:val="24"/>
        <w:szCs w:val="24"/>
      </w:rPr>
      <w:tab/>
    </w:r>
    <w:r w:rsidR="0079090E" w:rsidRPr="0079090E">
      <w:rPr>
        <w:rFonts w:ascii="Arial" w:hAnsi="Arial" w:cs="Arial"/>
        <w:b/>
        <w:sz w:val="24"/>
        <w:szCs w:val="24"/>
      </w:rPr>
      <w:tab/>
      <w:t xml:space="preserve">     </w:t>
    </w:r>
    <w:r w:rsidR="0079090E" w:rsidRPr="0079090E">
      <w:rPr>
        <w:rFonts w:ascii="Arial" w:hAnsi="Arial" w:cs="Arial"/>
        <w:b/>
        <w:sz w:val="24"/>
        <w:szCs w:val="24"/>
      </w:rPr>
      <w:tab/>
      <w:t xml:space="preserve">      </w:t>
    </w:r>
    <w:r w:rsidR="00571951">
      <w:rPr>
        <w:rFonts w:ascii="Arial" w:hAnsi="Arial" w:cs="Arial"/>
        <w:b/>
        <w:sz w:val="24"/>
        <w:szCs w:val="24"/>
      </w:rPr>
      <w:tab/>
    </w:r>
    <w:r w:rsidR="00571951">
      <w:rPr>
        <w:rFonts w:ascii="Arial" w:hAnsi="Arial" w:cs="Arial"/>
        <w:b/>
        <w:sz w:val="24"/>
        <w:szCs w:val="24"/>
      </w:rPr>
      <w:tab/>
      <w:t xml:space="preserve">         </w:t>
    </w:r>
    <w:r w:rsidR="0079090E" w:rsidRPr="0079090E">
      <w:rPr>
        <w:rFonts w:ascii="Arial" w:hAnsi="Arial" w:cs="Arial"/>
        <w:b/>
        <w:sz w:val="24"/>
        <w:szCs w:val="24"/>
      </w:rPr>
      <w:t xml:space="preserve">      Ediţia </w:t>
    </w:r>
    <w:r w:rsidR="00B63DA0">
      <w:rPr>
        <w:rFonts w:ascii="Arial" w:hAnsi="Arial" w:cs="Arial"/>
        <w:b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7" w:rsidRPr="00076ED7" w:rsidRDefault="00076ED7" w:rsidP="00076ED7">
    <w:pPr>
      <w:pStyle w:val="Footer"/>
      <w:tabs>
        <w:tab w:val="center" w:pos="4800"/>
        <w:tab w:val="right" w:pos="9630"/>
      </w:tabs>
      <w:rPr>
        <w:rFonts w:ascii="Arial" w:hAnsi="Arial" w:cs="Arial"/>
        <w:b/>
        <w:sz w:val="24"/>
        <w:szCs w:val="24"/>
      </w:rPr>
    </w:pPr>
    <w:r w:rsidRPr="00076ED7">
      <w:rPr>
        <w:rFonts w:ascii="Arial" w:hAnsi="Arial" w:cs="Arial"/>
        <w:b/>
        <w:sz w:val="24"/>
        <w:szCs w:val="24"/>
      </w:rPr>
      <w:t>_______________________________________________________________</w:t>
    </w:r>
    <w:r>
      <w:rPr>
        <w:rFonts w:ascii="Arial" w:hAnsi="Arial" w:cs="Arial"/>
        <w:b/>
        <w:sz w:val="24"/>
        <w:szCs w:val="24"/>
      </w:rPr>
      <w:t>___________________________</w:t>
    </w:r>
    <w:r w:rsidRPr="00076ED7">
      <w:rPr>
        <w:rFonts w:ascii="Arial" w:hAnsi="Arial" w:cs="Arial"/>
        <w:b/>
        <w:sz w:val="24"/>
        <w:szCs w:val="24"/>
      </w:rPr>
      <w:t>_________</w:t>
    </w:r>
  </w:p>
  <w:p w:rsidR="00F150CA" w:rsidRPr="00076ED7" w:rsidRDefault="00076ED7" w:rsidP="00076ED7">
    <w:pPr>
      <w:pStyle w:val="Footer"/>
      <w:rPr>
        <w:rFonts w:ascii="Arial" w:hAnsi="Arial" w:cs="Arial"/>
        <w:sz w:val="24"/>
        <w:szCs w:val="24"/>
      </w:rPr>
    </w:pPr>
    <w:r w:rsidRPr="00076ED7">
      <w:rPr>
        <w:rFonts w:ascii="Arial" w:hAnsi="Arial" w:cs="Arial"/>
        <w:b/>
        <w:sz w:val="24"/>
        <w:szCs w:val="24"/>
      </w:rPr>
      <w:t xml:space="preserve">Ediţia </w:t>
    </w:r>
    <w:r w:rsidR="00B63DA0">
      <w:rPr>
        <w:rFonts w:ascii="Arial" w:hAnsi="Arial" w:cs="Arial"/>
        <w:b/>
        <w:sz w:val="24"/>
        <w:szCs w:val="24"/>
      </w:rPr>
      <w:t>3</w:t>
    </w:r>
    <w:r w:rsidRPr="00076ED7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              </w:t>
    </w:r>
    <w:r w:rsidRPr="00076ED7">
      <w:rPr>
        <w:rFonts w:ascii="Arial" w:hAnsi="Arial" w:cs="Arial"/>
        <w:b/>
        <w:sz w:val="24"/>
        <w:szCs w:val="24"/>
      </w:rPr>
      <w:t>A1</w:t>
    </w:r>
    <w:r>
      <w:rPr>
        <w:rFonts w:ascii="Arial" w:hAnsi="Arial" w:cs="Arial"/>
        <w:b/>
        <w:sz w:val="24"/>
        <w:szCs w:val="24"/>
      </w:rPr>
      <w:t>7</w:t>
    </w:r>
    <w:r w:rsidRPr="00076ED7">
      <w:rPr>
        <w:rFonts w:ascii="Arial" w:hAnsi="Arial" w:cs="Arial"/>
        <w:b/>
        <w:sz w:val="24"/>
        <w:szCs w:val="24"/>
      </w:rPr>
      <w:t>-</w:t>
    </w:r>
    <w:r w:rsidRPr="00076ED7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076ED7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Pr="00076ED7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621B72">
      <w:rPr>
        <w:rStyle w:val="PageNumber"/>
        <w:rFonts w:ascii="Arial" w:hAnsi="Arial" w:cs="Arial"/>
        <w:b/>
        <w:noProof/>
        <w:sz w:val="24"/>
        <w:szCs w:val="24"/>
      </w:rPr>
      <w:t>1</w:t>
    </w:r>
    <w:r w:rsidRPr="00076ED7">
      <w:rPr>
        <w:rStyle w:val="PageNumber"/>
        <w:rFonts w:ascii="Arial" w:hAnsi="Arial" w:cs="Arial"/>
        <w:b/>
        <w:sz w:val="24"/>
        <w:szCs w:val="24"/>
      </w:rPr>
      <w:fldChar w:fldCharType="end"/>
    </w:r>
    <w:r w:rsidRPr="00076ED7">
      <w:rPr>
        <w:rFonts w:ascii="Arial" w:hAnsi="Arial" w:cs="Arial"/>
        <w:b/>
        <w:sz w:val="24"/>
        <w:szCs w:val="24"/>
      </w:rPr>
      <w:t xml:space="preserve">         </w:t>
    </w:r>
    <w:r w:rsidRPr="00076ED7">
      <w:rPr>
        <w:rFonts w:ascii="Arial" w:hAnsi="Arial" w:cs="Arial"/>
        <w:b/>
        <w:sz w:val="24"/>
        <w:szCs w:val="24"/>
      </w:rPr>
      <w:tab/>
    </w:r>
    <w:r w:rsidRPr="00076ED7">
      <w:rPr>
        <w:rFonts w:ascii="Arial" w:hAnsi="Arial" w:cs="Arial"/>
        <w:b/>
        <w:sz w:val="24"/>
        <w:szCs w:val="24"/>
      </w:rPr>
      <w:tab/>
    </w:r>
    <w:r w:rsidRPr="00076ED7">
      <w:rPr>
        <w:rFonts w:ascii="Arial" w:hAnsi="Arial" w:cs="Arial"/>
        <w:b/>
        <w:sz w:val="24"/>
        <w:szCs w:val="24"/>
      </w:rPr>
      <w:tab/>
      <w:t xml:space="preserve">     </w:t>
    </w:r>
    <w:r w:rsidRPr="00076ED7">
      <w:rPr>
        <w:rFonts w:ascii="Arial" w:hAnsi="Arial" w:cs="Arial"/>
        <w:b/>
        <w:sz w:val="24"/>
        <w:szCs w:val="24"/>
      </w:rPr>
      <w:tab/>
      <w:t xml:space="preserve"> </w:t>
    </w:r>
    <w:r w:rsidR="005C1207">
      <w:rPr>
        <w:rFonts w:ascii="Arial" w:hAnsi="Arial" w:cs="Arial"/>
        <w:b/>
        <w:sz w:val="24"/>
        <w:szCs w:val="24"/>
      </w:rPr>
      <w:t>Februarie</w:t>
    </w:r>
    <w:r w:rsidRPr="00076ED7">
      <w:rPr>
        <w:rFonts w:ascii="Arial" w:hAnsi="Arial" w:cs="Arial"/>
        <w:b/>
        <w:sz w:val="24"/>
        <w:szCs w:val="24"/>
      </w:rPr>
      <w:t xml:space="preserve"> 201</w:t>
    </w:r>
    <w:r w:rsidR="00B63DA0">
      <w:rPr>
        <w:rFonts w:ascii="Arial" w:hAnsi="Arial" w:cs="Arial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AD" w:rsidRDefault="00817BAD" w:rsidP="00733818">
      <w:pPr>
        <w:spacing w:after="0" w:line="240" w:lineRule="auto"/>
      </w:pPr>
      <w:r>
        <w:separator/>
      </w:r>
    </w:p>
  </w:footnote>
  <w:footnote w:type="continuationSeparator" w:id="0">
    <w:p w:rsidR="00817BAD" w:rsidRDefault="00817BAD" w:rsidP="0073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0E" w:rsidRPr="00392C81" w:rsidRDefault="0079090E" w:rsidP="0079090E">
    <w:pPr>
      <w:pStyle w:val="Header"/>
      <w:tabs>
        <w:tab w:val="center" w:pos="0"/>
      </w:tabs>
      <w:rPr>
        <w:b/>
        <w:szCs w:val="24"/>
        <w:lang w:val="it-IT"/>
      </w:rPr>
    </w:pPr>
    <w:r w:rsidRPr="00392C81">
      <w:rPr>
        <w:b/>
        <w:szCs w:val="24"/>
        <w:lang w:val="it-IT"/>
      </w:rPr>
      <w:t xml:space="preserve">PIAC – CPN </w:t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 w:rsidRPr="00392C81">
      <w:rPr>
        <w:b/>
        <w:szCs w:val="24"/>
        <w:lang w:val="it-IT"/>
      </w:rPr>
      <w:t>AUTORITATEA AERONAUTICĂ CIVILĂ ROMÂNĂ</w:t>
    </w:r>
    <w:r>
      <w:rPr>
        <w:b/>
        <w:szCs w:val="24"/>
        <w:lang w:val="it-IT"/>
      </w:rPr>
      <w:t xml:space="preserve"> </w:t>
    </w:r>
    <w:r w:rsidRPr="00392C81">
      <w:rPr>
        <w:b/>
        <w:szCs w:val="24"/>
        <w:lang w:val="it-IT"/>
      </w:rPr>
      <w:tab/>
    </w:r>
    <w:r w:rsidRPr="00392C81">
      <w:rPr>
        <w:b/>
        <w:szCs w:val="24"/>
        <w:lang w:val="it-IT"/>
      </w:rPr>
      <w:tab/>
    </w:r>
    <w:r w:rsidRPr="00392C81">
      <w:rPr>
        <w:b/>
        <w:szCs w:val="24"/>
        <w:lang w:val="it-IT"/>
      </w:rPr>
      <w:tab/>
      <w:t xml:space="preserve">       </w:t>
    </w:r>
    <w:r>
      <w:rPr>
        <w:b/>
        <w:szCs w:val="24"/>
        <w:lang w:val="it-IT"/>
      </w:rPr>
      <w:tab/>
      <w:t xml:space="preserve">        </w:t>
    </w:r>
  </w:p>
  <w:p w:rsidR="0079090E" w:rsidRPr="00392C81" w:rsidRDefault="0079090E" w:rsidP="0079090E">
    <w:pPr>
      <w:pStyle w:val="Header"/>
      <w:pBdr>
        <w:bottom w:val="single" w:sz="12" w:space="1" w:color="auto"/>
      </w:pBdr>
      <w:tabs>
        <w:tab w:val="center" w:pos="0"/>
      </w:tabs>
      <w:rPr>
        <w:b/>
        <w:szCs w:val="24"/>
        <w:lang w:val="it-IT"/>
      </w:rPr>
    </w:pPr>
    <w:r>
      <w:rPr>
        <w:b/>
        <w:szCs w:val="24"/>
        <w:lang w:val="it-IT"/>
      </w:rPr>
      <w:t>Partea 6</w:t>
    </w:r>
    <w:r w:rsidRPr="00392C81">
      <w:rPr>
        <w:b/>
        <w:szCs w:val="24"/>
        <w:lang w:val="it-IT"/>
      </w:rPr>
      <w:t xml:space="preserve"> </w:t>
    </w:r>
    <w:r>
      <w:rPr>
        <w:b/>
        <w:szCs w:val="24"/>
        <w:lang w:val="it-IT"/>
      </w:rPr>
      <w:t xml:space="preserve">Anexa  </w:t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</w:r>
    <w:r>
      <w:rPr>
        <w:b/>
        <w:szCs w:val="24"/>
        <w:lang w:val="it-IT"/>
      </w:rPr>
      <w:tab/>
      <w:t xml:space="preserve">     </w:t>
    </w:r>
    <w:r w:rsidRPr="00392C81">
      <w:rPr>
        <w:b/>
        <w:szCs w:val="24"/>
        <w:lang w:val="it-IT"/>
      </w:rPr>
      <w:t xml:space="preserve">Proceduri şi Instrucţiuni de Aeronautică Civilă                    </w:t>
    </w:r>
  </w:p>
  <w:p w:rsidR="0079090E" w:rsidRPr="00392C81" w:rsidRDefault="0079090E" w:rsidP="0079090E">
    <w:pPr>
      <w:pStyle w:val="Header"/>
      <w:pBdr>
        <w:bottom w:val="single" w:sz="12" w:space="1" w:color="auto"/>
      </w:pBdr>
      <w:tabs>
        <w:tab w:val="center" w:pos="0"/>
      </w:tabs>
      <w:rPr>
        <w:b/>
        <w:szCs w:val="24"/>
        <w:lang w:val="it-IT"/>
      </w:rPr>
    </w:pPr>
    <w:r w:rsidRPr="00392C81">
      <w:rPr>
        <w:b/>
        <w:szCs w:val="24"/>
        <w:lang w:val="ro-RO"/>
      </w:rPr>
      <w:t xml:space="preserve">                </w:t>
    </w:r>
  </w:p>
  <w:p w:rsidR="0079090E" w:rsidRPr="009B7918" w:rsidRDefault="0079090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51" w:rsidRDefault="00571951" w:rsidP="00571951">
    <w:pPr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A9EF1" wp14:editId="5400494F">
              <wp:simplePos x="0" y="0"/>
              <wp:positionH relativeFrom="column">
                <wp:posOffset>209550</wp:posOffset>
              </wp:positionH>
              <wp:positionV relativeFrom="paragraph">
                <wp:posOffset>-361950</wp:posOffset>
              </wp:positionV>
              <wp:extent cx="4343400" cy="5753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51" w:rsidRDefault="00571951" w:rsidP="00571951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80"/>
                            </w:rPr>
                            <w:t>Autoritatea Aeronautică Civilă Română</w:t>
                          </w:r>
                        </w:p>
                        <w:p w:rsidR="00571951" w:rsidRDefault="00571951" w:rsidP="00571951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A9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.5pt;margin-top:-28.5pt;width:342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whswIAALkFAAAOAAAAZHJzL2Uyb0RvYy54bWysVG1vmzAQ/j5p/8Hyd8pLTRJQSdWGME3q&#10;XqR2P8ABE6yBzWwn0E377zubJk1aTZq2gYRs3/m5e+4e7up67Fq0Z0pzKTIcXgQYMVHKiotthr88&#10;FN4CI22oqGgrBcvwI9P4evn2zdXQpyySjWwrphCACJ0OfYYbY/rU93XZsI7qC9kzAcZaqo4a2Kqt&#10;Xyk6AHrX+lEQzPxBqqpXsmRaw2k+GfHS4dc1K82nutbMoDbDkJtxX+W+G/v1l1c03SraN7x8SoP+&#10;RRYd5QKCHqFyaijaKf4KquOlklrW5qKUnS/rmpfMcQA2YfCCzX1De+a4QHF0fyyT/n+w5cf9Z4V4&#10;Bb3DSNAOWvTARoNu5YhCW52h1yk43ffgZkY4tp6Wqe7vZPlVIyFXDRVbdqOUHBpGK8jO3fRPrk44&#10;2oJshg+ygjB0Z6QDGmvVWUAoBgJ06NLjsTM2lRIOySW8AZhKsMXz+DJ0rfNperjdK23eMdkhu8iw&#10;gs47dLq/0wZ4gOvBxQYTsuBt67rfirMDcJxOIDZctTabhWvmjyRI1ov1gngkmq09EuS5d1OsiDcr&#10;wnmcX+arVR7+tHFDkja8qpiwYQ7CCsmfNe5J4pMkjtLSsuWVhbMpabXdrFqF9hSEXbjHdguSP3Hz&#10;z9NwZuDyglIYkeA2Srxitph7pCCxl8yDhReEyW0yC0hC8uKc0h0X7N8poSHDSRzFk5h+yy1wz2tu&#10;NO24gdHR8i7Di6MTTa0E16JyrTWUt9P6pBQ2/edSQMUOjXaCtRqd1GrGzQgoVsUbWT2CdJUEZYEI&#10;Yd7BopHqO0YDzI4M6287qhhG7XsB8k9CQuywcRsSzyPYqFPL5tRCRQlQGTYYTcuVmQbUrld820Ck&#10;6YcT8gZ+mZo7NT9nBVTsBuaDI/U0y+wAOt07r+eJu/wFAAD//wMAUEsDBBQABgAIAAAAIQBzkbYD&#10;3AAAAAkBAAAPAAAAZHJzL2Rvd25yZXYueG1sTI/NTsMwEITvSLyDtUjcWruUthDiVAjEFUT5kbht&#10;420SEa+j2G3C27M5wW1WM5r9Jt+OvlUn6mMT2MJibkARl8E1XFl4f3ua3YCKCdlhG5gs/FCEbXF+&#10;lmPmwsCvdNqlSkkJxwwt1Cl1mdaxrMljnIeOWLxD6D0mOftKux4HKfetvjJmrT02LB9q7OihpvJ7&#10;d/QWPp4PX5/X5qV69KtuCKPR7G+1tZcX4/0dqERj+gvDhC/oUAjTPhzZRdVaWC5lSrIwW21ESGCz&#10;mMR+ctagi1z/X1D8AgAA//8DAFBLAQItABQABgAIAAAAIQC2gziS/gAAAOEBAAATAAAAAAAAAAAA&#10;AAAAAAAAAABbQ29udGVudF9UeXBlc10ueG1sUEsBAi0AFAAGAAgAAAAhADj9If/WAAAAlAEAAAsA&#10;AAAAAAAAAAAAAAAALwEAAF9yZWxzLy5yZWxzUEsBAi0AFAAGAAgAAAAhAFB3TCGzAgAAuQUAAA4A&#10;AAAAAAAAAAAAAAAALgIAAGRycy9lMm9Eb2MueG1sUEsBAi0AFAAGAAgAAAAhAHORtgPcAAAACQEA&#10;AA8AAAAAAAAAAAAAAAAADQUAAGRycy9kb3ducmV2LnhtbFBLBQYAAAAABAAEAPMAAAAWBgAAAAA=&#10;" filled="f" stroked="f">
              <v:textbox>
                <w:txbxContent>
                  <w:p w:rsidR="00571951" w:rsidRDefault="00571951" w:rsidP="00571951">
                    <w:pPr>
                      <w:pStyle w:val="Heading1"/>
                      <w:rPr>
                        <w:rFonts w:ascii="Times New Roman" w:hAnsi="Times New Roman"/>
                        <w:color w:val="000080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</w:rPr>
                      <w:t>Autoritatea Aeronautică Civilă Română</w:t>
                    </w:r>
                  </w:p>
                  <w:p w:rsidR="00571951" w:rsidRDefault="00571951" w:rsidP="00571951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A0939A9" wp14:editId="3EF5D9B1">
          <wp:simplePos x="0" y="0"/>
          <wp:positionH relativeFrom="column">
            <wp:posOffset>7410450</wp:posOffset>
          </wp:positionH>
          <wp:positionV relativeFrom="paragraph">
            <wp:posOffset>-133985</wp:posOffset>
          </wp:positionV>
          <wp:extent cx="885825" cy="6292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51" w:rsidRDefault="00571951" w:rsidP="00571951">
    <w:pPr>
      <w:pStyle w:val="Header"/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2933"/>
    </w:tblGrid>
    <w:tr w:rsidR="00571951" w:rsidRPr="00AA2D10" w:rsidTr="001B15D2">
      <w:trPr>
        <w:trHeight w:val="255"/>
      </w:trPr>
      <w:tc>
        <w:tcPr>
          <w:tcW w:w="12933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:rsidR="00571951" w:rsidRPr="00537A46" w:rsidRDefault="00571951" w:rsidP="00571951">
          <w:pPr>
            <w:spacing w:after="0" w:line="240" w:lineRule="auto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537A46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:rsidR="00900F58" w:rsidRPr="00571951" w:rsidRDefault="00900F58" w:rsidP="00571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51" w:rsidRDefault="00571951" w:rsidP="00571951">
    <w:pPr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C747F" wp14:editId="38EDFA70">
              <wp:simplePos x="0" y="0"/>
              <wp:positionH relativeFrom="column">
                <wp:posOffset>209550</wp:posOffset>
              </wp:positionH>
              <wp:positionV relativeFrom="paragraph">
                <wp:posOffset>-361950</wp:posOffset>
              </wp:positionV>
              <wp:extent cx="4343400" cy="575310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51" w:rsidRDefault="00571951" w:rsidP="00571951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80"/>
                            </w:rPr>
                            <w:t>Autoritatea Aeronautică Civilă Română</w:t>
                          </w:r>
                        </w:p>
                        <w:p w:rsidR="00571951" w:rsidRDefault="00571951" w:rsidP="00571951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C74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6.5pt;margin-top:-28.5pt;width:342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MduQIAAMAFAAAOAAAAZHJzL2Uyb0RvYy54bWysVNtu2zAMfR+wfxD07vpSOYmNOkMbx8OA&#10;7gK0+wDFlmNhtuRJSuxu2L+PknNr+zJsSwBDEqlDHvKIN+/GrkV7pjSXIsPhVYARE6WsuNhm+Otj&#10;4S0w0oaKirZSsAw/MY3fLd++uRn6lEWykW3FFAIQodOhz3BjTJ/6vi4b1lF9JXsmwFhL1VEDW7X1&#10;K0UHQO9aPwqCmT9IVfVKlkxrOM0nI146/Lpmpflc15oZ1GYYcjPuq9x3Y7/+8oamW0X7hpeHNOhf&#10;ZNFRLiDoCSqnhqKd4q+gOl4qqWVtrkrZ+bKueckcB2ATBi/YPDS0Z44LFEf3pzLp/wdbftp/UYhX&#10;GY4xErSDFj2y0aA7OaLYVmfodQpODz24mRGOocuOqe7vZflNIyFXDRVbdquUHBpGK8gutDf9i6sT&#10;jrYgm+GjrCAM3RnpgMZadbZ0UAwE6NClp1NnbColHJJr+AdgKsEWz+Pr0LXOp+nxdq+0ec9kh+wi&#10;wwo679Dp/l4bmw1Njy42mJAFb1vX/VY8OwDH6QRiw1Vrs1m4Zv5MgmS9WC+IR6LZ2iNBnnu3xYp4&#10;syKcx/l1vlrl4S8bNyRpw6uKCRvmKKyQ/FnjDhKfJHGSlpYtryycTUmr7WbVKrSnIOzC/VzNwXJ2&#10;85+n4YoAXF5QCiMS3EWJV8wWc48UJPaSebDwgjC5S2YBSUhePKd0zwX7d0poyHASR/EkpnPSL7gF&#10;7veaG007bmB0tLzL8OLkRFMrwbWoXGsN5e20viiFTf9cCmj3sdFOsFajk1rNuBndy3BqtmLeyOoJ&#10;FKwkCAy0CGMPFo1UPzAaYIRkWH/fUcUwaj8IeAVJSIidOW5D4nkEG3Vp2VxaqCgBKsMGo2m5MtOc&#10;2vWKbxuINL07IW/h5dTcifqc1eG9wZhw3A4jzc6hy73zOg/e5W8AAAD//wMAUEsDBBQABgAIAAAA&#10;IQBzkbYD3AAAAAkBAAAPAAAAZHJzL2Rvd25yZXYueG1sTI/NTsMwEITvSLyDtUjcWruUthDiVAjE&#10;FUT5kbht420SEa+j2G3C27M5wW1WM5r9Jt+OvlUn6mMT2MJibkARl8E1XFl4f3ua3YCKCdlhG5gs&#10;/FCEbXF+lmPmwsCvdNqlSkkJxwwt1Cl1mdaxrMljnIeOWLxD6D0mOftKux4HKfetvjJmrT02LB9q&#10;7OihpvJ7d/QWPp4PX5/X5qV69KtuCKPR7G+1tZcX4/0dqERj+gvDhC/oUAjTPhzZRdVaWC5lSrIw&#10;W21ESGCzmMR+ctagi1z/X1D8AgAA//8DAFBLAQItABQABgAIAAAAIQC2gziS/gAAAOEBAAATAAAA&#10;AAAAAAAAAAAAAAAAAABbQ29udGVudF9UeXBlc10ueG1sUEsBAi0AFAAGAAgAAAAhADj9If/WAAAA&#10;lAEAAAsAAAAAAAAAAAAAAAAALwEAAF9yZWxzLy5yZWxzUEsBAi0AFAAGAAgAAAAhAIIysx25AgAA&#10;wAUAAA4AAAAAAAAAAAAAAAAALgIAAGRycy9lMm9Eb2MueG1sUEsBAi0AFAAGAAgAAAAhAHORtgPc&#10;AAAACQEAAA8AAAAAAAAAAAAAAAAAEwUAAGRycy9kb3ducmV2LnhtbFBLBQYAAAAABAAEAPMAAAAc&#10;BgAAAAA=&#10;" filled="f" stroked="f">
              <v:textbox>
                <w:txbxContent>
                  <w:p w:rsidR="00571951" w:rsidRDefault="00571951" w:rsidP="00571951">
                    <w:pPr>
                      <w:pStyle w:val="Heading1"/>
                      <w:rPr>
                        <w:rFonts w:ascii="Times New Roman" w:hAnsi="Times New Roman"/>
                        <w:color w:val="000080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</w:rPr>
                      <w:t>Autoritatea Aeronautică Civilă Română</w:t>
                    </w:r>
                  </w:p>
                  <w:p w:rsidR="00571951" w:rsidRDefault="00571951" w:rsidP="00571951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1CAD6D69" wp14:editId="444B1D00">
          <wp:simplePos x="0" y="0"/>
          <wp:positionH relativeFrom="column">
            <wp:posOffset>7410450</wp:posOffset>
          </wp:positionH>
          <wp:positionV relativeFrom="paragraph">
            <wp:posOffset>-133985</wp:posOffset>
          </wp:positionV>
          <wp:extent cx="885825" cy="62928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51" w:rsidRDefault="00571951" w:rsidP="00571951">
    <w:pPr>
      <w:pStyle w:val="Header"/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2933"/>
    </w:tblGrid>
    <w:tr w:rsidR="00571951" w:rsidRPr="00AA2D10" w:rsidTr="001B15D2">
      <w:trPr>
        <w:trHeight w:val="255"/>
      </w:trPr>
      <w:tc>
        <w:tcPr>
          <w:tcW w:w="12933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:rsidR="00571951" w:rsidRPr="00537A46" w:rsidRDefault="00571951" w:rsidP="00571951">
          <w:pPr>
            <w:spacing w:after="0" w:line="240" w:lineRule="auto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537A46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:rsidR="0079090E" w:rsidRPr="00571951" w:rsidRDefault="0079090E" w:rsidP="005719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0E" w:rsidRPr="00076ED7" w:rsidRDefault="0079090E" w:rsidP="00076ED7">
    <w:pPr>
      <w:pStyle w:val="Header"/>
      <w:tabs>
        <w:tab w:val="center" w:pos="0"/>
      </w:tabs>
      <w:rPr>
        <w:rFonts w:ascii="Arial" w:hAnsi="Arial" w:cs="Arial"/>
        <w:b/>
        <w:szCs w:val="24"/>
        <w:lang w:val="it-IT"/>
      </w:rPr>
    </w:pPr>
    <w:r w:rsidRPr="00076ED7">
      <w:rPr>
        <w:rFonts w:ascii="Arial" w:hAnsi="Arial" w:cs="Arial"/>
        <w:b/>
        <w:szCs w:val="24"/>
        <w:lang w:val="it-IT"/>
      </w:rPr>
      <w:t xml:space="preserve">AUTORITATEA AERONAUTICĂ CIVILĂ ROMÂNĂ </w:t>
    </w:r>
    <w:r w:rsidRPr="00076ED7">
      <w:rPr>
        <w:rFonts w:ascii="Arial" w:hAnsi="Arial" w:cs="Arial"/>
        <w:b/>
        <w:szCs w:val="24"/>
        <w:lang w:val="it-IT"/>
      </w:rPr>
      <w:tab/>
    </w:r>
    <w:r w:rsidRPr="00076ED7">
      <w:rPr>
        <w:rFonts w:ascii="Arial" w:hAnsi="Arial" w:cs="Arial"/>
        <w:b/>
        <w:szCs w:val="24"/>
        <w:lang w:val="it-IT"/>
      </w:rPr>
      <w:tab/>
    </w:r>
    <w:r w:rsidRPr="00076ED7">
      <w:rPr>
        <w:rFonts w:ascii="Arial" w:hAnsi="Arial" w:cs="Arial"/>
        <w:b/>
        <w:szCs w:val="24"/>
        <w:lang w:val="it-IT"/>
      </w:rPr>
      <w:tab/>
      <w:t xml:space="preserve">       </w:t>
    </w:r>
    <w:r w:rsidRPr="00076ED7">
      <w:rPr>
        <w:rFonts w:ascii="Arial" w:hAnsi="Arial" w:cs="Arial"/>
        <w:b/>
        <w:szCs w:val="24"/>
        <w:lang w:val="it-IT"/>
      </w:rPr>
      <w:tab/>
      <w:t xml:space="preserve">        PIAC – CPN </w:t>
    </w:r>
  </w:p>
  <w:p w:rsidR="0079090E" w:rsidRPr="00076ED7" w:rsidRDefault="0079090E" w:rsidP="00076ED7">
    <w:pPr>
      <w:pStyle w:val="Header"/>
      <w:pBdr>
        <w:bottom w:val="single" w:sz="12" w:space="1" w:color="auto"/>
      </w:pBdr>
      <w:tabs>
        <w:tab w:val="center" w:pos="0"/>
        <w:tab w:val="right" w:pos="9600"/>
        <w:tab w:val="right" w:pos="9639"/>
      </w:tabs>
      <w:rPr>
        <w:rFonts w:ascii="Arial" w:hAnsi="Arial" w:cs="Arial"/>
        <w:b/>
        <w:szCs w:val="24"/>
        <w:lang w:val="it-IT"/>
      </w:rPr>
    </w:pPr>
  </w:p>
  <w:p w:rsidR="0079090E" w:rsidRPr="00076ED7" w:rsidRDefault="0079090E" w:rsidP="00076ED7">
    <w:pPr>
      <w:pStyle w:val="Header"/>
      <w:pBdr>
        <w:bottom w:val="single" w:sz="12" w:space="1" w:color="auto"/>
      </w:pBdr>
      <w:tabs>
        <w:tab w:val="center" w:pos="0"/>
      </w:tabs>
      <w:rPr>
        <w:rFonts w:ascii="Arial" w:hAnsi="Arial" w:cs="Arial"/>
        <w:b/>
        <w:szCs w:val="24"/>
        <w:lang w:val="it-IT"/>
      </w:rPr>
    </w:pPr>
    <w:r w:rsidRPr="00076ED7">
      <w:rPr>
        <w:rFonts w:ascii="Arial" w:hAnsi="Arial" w:cs="Arial"/>
        <w:b/>
        <w:szCs w:val="24"/>
        <w:lang w:val="it-IT"/>
      </w:rPr>
      <w:t>Proceduri şi Instrucţiuni de Aeronautică Civilă</w:t>
    </w:r>
    <w:r w:rsidRPr="00076ED7">
      <w:rPr>
        <w:rFonts w:ascii="Arial" w:hAnsi="Arial" w:cs="Arial"/>
        <w:b/>
        <w:szCs w:val="24"/>
        <w:lang w:val="it-IT"/>
      </w:rPr>
      <w:tab/>
      <w:t xml:space="preserve">                     </w:t>
    </w:r>
    <w:r w:rsidRPr="00076ED7">
      <w:rPr>
        <w:rFonts w:ascii="Arial" w:hAnsi="Arial" w:cs="Arial"/>
        <w:b/>
        <w:szCs w:val="24"/>
        <w:lang w:val="it-IT"/>
      </w:rPr>
      <w:tab/>
      <w:t xml:space="preserve">        Partea 6 Anexa 1</w:t>
    </w:r>
    <w:r>
      <w:rPr>
        <w:rFonts w:ascii="Arial" w:hAnsi="Arial" w:cs="Arial"/>
        <w:b/>
        <w:szCs w:val="24"/>
        <w:lang w:val="it-IT"/>
      </w:rPr>
      <w:t>7</w:t>
    </w:r>
  </w:p>
  <w:p w:rsidR="0079090E" w:rsidRPr="00076ED7" w:rsidRDefault="0079090E" w:rsidP="00076ED7">
    <w:pPr>
      <w:pStyle w:val="Header"/>
      <w:pBdr>
        <w:bottom w:val="single" w:sz="12" w:space="1" w:color="auto"/>
      </w:pBdr>
      <w:tabs>
        <w:tab w:val="center" w:pos="0"/>
      </w:tabs>
      <w:rPr>
        <w:rFonts w:ascii="Arial" w:hAnsi="Arial" w:cs="Arial"/>
        <w:b/>
        <w:szCs w:val="24"/>
        <w:lang w:val="it-IT"/>
      </w:rPr>
    </w:pPr>
    <w:r w:rsidRPr="00076ED7">
      <w:rPr>
        <w:rFonts w:ascii="Arial" w:hAnsi="Arial" w:cs="Arial"/>
        <w:b/>
        <w:szCs w:val="24"/>
        <w:lang w:val="ro-RO"/>
      </w:rPr>
      <w:t xml:space="preserve">                </w:t>
    </w:r>
  </w:p>
  <w:p w:rsidR="0079090E" w:rsidRPr="009B7918" w:rsidRDefault="0079090E" w:rsidP="00076ED7">
    <w:pPr>
      <w:pStyle w:val="Header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879"/>
    <w:multiLevelType w:val="hybridMultilevel"/>
    <w:tmpl w:val="912E1DBC"/>
    <w:lvl w:ilvl="0" w:tplc="BA62D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8"/>
    <w:rsid w:val="00011A7B"/>
    <w:rsid w:val="0001336C"/>
    <w:rsid w:val="00021BD6"/>
    <w:rsid w:val="00027E2C"/>
    <w:rsid w:val="00047852"/>
    <w:rsid w:val="00074119"/>
    <w:rsid w:val="00076ED7"/>
    <w:rsid w:val="000971C3"/>
    <w:rsid w:val="000A052F"/>
    <w:rsid w:val="000A5ECE"/>
    <w:rsid w:val="000A7CAA"/>
    <w:rsid w:val="00100878"/>
    <w:rsid w:val="00101545"/>
    <w:rsid w:val="001F15E0"/>
    <w:rsid w:val="002073CD"/>
    <w:rsid w:val="002111EC"/>
    <w:rsid w:val="00230F17"/>
    <w:rsid w:val="00254DFE"/>
    <w:rsid w:val="00280FB0"/>
    <w:rsid w:val="002C2B64"/>
    <w:rsid w:val="00306517"/>
    <w:rsid w:val="00344511"/>
    <w:rsid w:val="003632CA"/>
    <w:rsid w:val="003F2E21"/>
    <w:rsid w:val="003F4CEC"/>
    <w:rsid w:val="00430ADF"/>
    <w:rsid w:val="00435490"/>
    <w:rsid w:val="00437E6F"/>
    <w:rsid w:val="00487682"/>
    <w:rsid w:val="004C1130"/>
    <w:rsid w:val="004C54DF"/>
    <w:rsid w:val="004F1DFF"/>
    <w:rsid w:val="004F2B15"/>
    <w:rsid w:val="00514895"/>
    <w:rsid w:val="0055552F"/>
    <w:rsid w:val="00555ADA"/>
    <w:rsid w:val="00571951"/>
    <w:rsid w:val="005C0358"/>
    <w:rsid w:val="005C1207"/>
    <w:rsid w:val="005E7595"/>
    <w:rsid w:val="00614D8B"/>
    <w:rsid w:val="00621B72"/>
    <w:rsid w:val="0063531A"/>
    <w:rsid w:val="00653FB3"/>
    <w:rsid w:val="00661273"/>
    <w:rsid w:val="006627CF"/>
    <w:rsid w:val="0068426B"/>
    <w:rsid w:val="00694684"/>
    <w:rsid w:val="006A5DD9"/>
    <w:rsid w:val="006A768B"/>
    <w:rsid w:val="006F2A71"/>
    <w:rsid w:val="006F50EE"/>
    <w:rsid w:val="00701FC9"/>
    <w:rsid w:val="007056FF"/>
    <w:rsid w:val="00724E3B"/>
    <w:rsid w:val="00733818"/>
    <w:rsid w:val="00743FDB"/>
    <w:rsid w:val="00764A45"/>
    <w:rsid w:val="00766F3E"/>
    <w:rsid w:val="0079090E"/>
    <w:rsid w:val="007B44EB"/>
    <w:rsid w:val="007D068F"/>
    <w:rsid w:val="007F6620"/>
    <w:rsid w:val="00805AA4"/>
    <w:rsid w:val="00805C68"/>
    <w:rsid w:val="00817BAD"/>
    <w:rsid w:val="00832481"/>
    <w:rsid w:val="00860716"/>
    <w:rsid w:val="0086399A"/>
    <w:rsid w:val="00877A6B"/>
    <w:rsid w:val="00896363"/>
    <w:rsid w:val="008C566B"/>
    <w:rsid w:val="008C7B2E"/>
    <w:rsid w:val="008E3946"/>
    <w:rsid w:val="008E4D7B"/>
    <w:rsid w:val="00900F58"/>
    <w:rsid w:val="009265D4"/>
    <w:rsid w:val="00933D34"/>
    <w:rsid w:val="00933F41"/>
    <w:rsid w:val="00970411"/>
    <w:rsid w:val="009B24D1"/>
    <w:rsid w:val="009B7918"/>
    <w:rsid w:val="009E6DFB"/>
    <w:rsid w:val="009F6087"/>
    <w:rsid w:val="00A43CCD"/>
    <w:rsid w:val="00A53E2E"/>
    <w:rsid w:val="00A62CEF"/>
    <w:rsid w:val="00AC2852"/>
    <w:rsid w:val="00AF7BFE"/>
    <w:rsid w:val="00B06763"/>
    <w:rsid w:val="00B27F7D"/>
    <w:rsid w:val="00B57253"/>
    <w:rsid w:val="00B63DA0"/>
    <w:rsid w:val="00B75EDD"/>
    <w:rsid w:val="00B93D82"/>
    <w:rsid w:val="00BA41E8"/>
    <w:rsid w:val="00BB6E1B"/>
    <w:rsid w:val="00BC0E23"/>
    <w:rsid w:val="00C64552"/>
    <w:rsid w:val="00C803DB"/>
    <w:rsid w:val="00C95BC2"/>
    <w:rsid w:val="00CC6981"/>
    <w:rsid w:val="00CD48D3"/>
    <w:rsid w:val="00CE114D"/>
    <w:rsid w:val="00D175B5"/>
    <w:rsid w:val="00D25E55"/>
    <w:rsid w:val="00D47F02"/>
    <w:rsid w:val="00D630C8"/>
    <w:rsid w:val="00D729EB"/>
    <w:rsid w:val="00D743D7"/>
    <w:rsid w:val="00D904D3"/>
    <w:rsid w:val="00DB6101"/>
    <w:rsid w:val="00DD2F4B"/>
    <w:rsid w:val="00DD5733"/>
    <w:rsid w:val="00E31DCA"/>
    <w:rsid w:val="00E452AD"/>
    <w:rsid w:val="00E60A46"/>
    <w:rsid w:val="00E67764"/>
    <w:rsid w:val="00E720F7"/>
    <w:rsid w:val="00E86E81"/>
    <w:rsid w:val="00F01419"/>
    <w:rsid w:val="00F01FF0"/>
    <w:rsid w:val="00F150CA"/>
    <w:rsid w:val="00F62365"/>
    <w:rsid w:val="00FB1153"/>
    <w:rsid w:val="00FB13F9"/>
    <w:rsid w:val="00FC211B"/>
    <w:rsid w:val="00FD1185"/>
    <w:rsid w:val="00FE054B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2B5DD-2D6C-4776-8FEE-C59A2F1D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18"/>
  </w:style>
  <w:style w:type="paragraph" w:styleId="Footer">
    <w:name w:val="footer"/>
    <w:basedOn w:val="Normal"/>
    <w:link w:val="FooterChar"/>
    <w:uiPriority w:val="99"/>
    <w:unhideWhenUsed/>
    <w:rsid w:val="0073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18"/>
  </w:style>
  <w:style w:type="paragraph" w:styleId="BalloonText">
    <w:name w:val="Balloon Text"/>
    <w:basedOn w:val="Normal"/>
    <w:link w:val="BalloonTextChar"/>
    <w:uiPriority w:val="99"/>
    <w:semiHidden/>
    <w:unhideWhenUsed/>
    <w:rsid w:val="007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76ED7"/>
  </w:style>
  <w:style w:type="character" w:styleId="Hyperlink">
    <w:name w:val="Hyperlink"/>
    <w:basedOn w:val="DefaultParagraphFont"/>
    <w:uiPriority w:val="99"/>
    <w:unhideWhenUsed/>
    <w:rsid w:val="00344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s@caa.ro" TargetMode="External"/><Relationship Id="rId13" Type="http://schemas.openxmlformats.org/officeDocument/2006/relationships/hyperlink" Target="mailto:examinations@ca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FB3A-3F7F-4855-80F1-C895DCC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Marandiuc Vanda</dc:creator>
  <cp:lastModifiedBy>Matei Mihai</cp:lastModifiedBy>
  <cp:revision>6</cp:revision>
  <dcterms:created xsi:type="dcterms:W3CDTF">2018-02-20T09:16:00Z</dcterms:created>
  <dcterms:modified xsi:type="dcterms:W3CDTF">2018-03-05T09:52:00Z</dcterms:modified>
</cp:coreProperties>
</file>