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2110" w:rsidRPr="002264B2" w:rsidRDefault="00E37CB8" w:rsidP="002264B2">
      <w:pPr>
        <w:jc w:val="center"/>
        <w:rPr>
          <w:rFonts w:ascii="Arial" w:hAnsi="Arial" w:cs="Arial"/>
          <w:b/>
          <w:color w:val="002060"/>
          <w:sz w:val="24"/>
          <w:lang w:val="ro-RO" w:eastAsia="en-US"/>
        </w:rPr>
      </w:pPr>
      <w:r w:rsidRPr="002264B2">
        <w:rPr>
          <w:rFonts w:ascii="Arial" w:hAnsi="Arial" w:cs="Arial"/>
          <w:b/>
          <w:color w:val="002060"/>
          <w:sz w:val="24"/>
          <w:lang w:val="ro-RO" w:eastAsia="en-US"/>
        </w:rPr>
        <w:t>NOTIFICARE</w:t>
      </w:r>
      <w:r w:rsidRPr="002264B2">
        <w:rPr>
          <w:rStyle w:val="tlid-translation"/>
          <w:rFonts w:ascii="Arial" w:hAnsi="Arial" w:cs="Arial"/>
          <w:b/>
          <w:color w:val="002060"/>
          <w:sz w:val="24"/>
        </w:rPr>
        <w:t xml:space="preserve"> APROBARE INDIRECTĂ / DECLARARE A PROGRAMULUI DE ÎNTRE</w:t>
      </w:r>
      <w:r w:rsidRPr="002264B2">
        <w:rPr>
          <w:rStyle w:val="tlid-translation"/>
          <w:rFonts w:ascii="Arial" w:hAnsi="Arial" w:cs="Arial"/>
          <w:b/>
          <w:color w:val="002060"/>
          <w:sz w:val="24"/>
          <w:lang w:val="ro-RO"/>
        </w:rPr>
        <w:t>ȚINERE</w:t>
      </w:r>
      <w:r w:rsidRPr="002264B2">
        <w:rPr>
          <w:rFonts w:ascii="Arial" w:hAnsi="Arial" w:cs="Arial"/>
          <w:b/>
          <w:color w:val="002060"/>
          <w:sz w:val="24"/>
          <w:lang w:val="ro-RO" w:eastAsia="en-US"/>
        </w:rPr>
        <w:t xml:space="preserve"> PART ML </w:t>
      </w:r>
      <w:r w:rsidR="002F2110" w:rsidRPr="002264B2">
        <w:rPr>
          <w:rFonts w:ascii="Arial" w:hAnsi="Arial" w:cs="Arial"/>
          <w:b/>
          <w:color w:val="002060"/>
          <w:sz w:val="24"/>
          <w:lang w:val="ro-RO" w:eastAsia="en-US"/>
        </w:rPr>
        <w:t>/</w:t>
      </w:r>
      <w:r w:rsidR="002264B2">
        <w:rPr>
          <w:rFonts w:ascii="Arial" w:hAnsi="Arial" w:cs="Arial"/>
          <w:b/>
          <w:color w:val="002060"/>
          <w:sz w:val="24"/>
          <w:lang w:val="ro-RO" w:eastAsia="en-US"/>
        </w:rPr>
        <w:t xml:space="preserve"> </w:t>
      </w:r>
      <w:r w:rsidR="002F2110" w:rsidRPr="002264B2">
        <w:rPr>
          <w:rFonts w:ascii="Arial" w:hAnsi="Arial" w:cs="Arial"/>
          <w:b/>
          <w:color w:val="002060"/>
          <w:sz w:val="24"/>
          <w:lang w:val="ro-RO" w:eastAsia="en-US"/>
        </w:rPr>
        <w:t>AMENDAMENT LA PROGRAMUL DE ÎNTREŢINERE  AL AERONAVEI</w:t>
      </w:r>
    </w:p>
    <w:p w:rsidR="002264B2" w:rsidRPr="002264B2" w:rsidRDefault="002F2110" w:rsidP="002264B2">
      <w:pPr>
        <w:jc w:val="center"/>
        <w:rPr>
          <w:rFonts w:ascii="Arial" w:hAnsi="Arial" w:cs="Arial"/>
          <w:b/>
          <w:bCs/>
          <w:i/>
          <w:iCs/>
          <w:sz w:val="18"/>
          <w:szCs w:val="18"/>
          <w:lang w:val="en-US" w:eastAsia="en-US"/>
        </w:rPr>
      </w:pPr>
      <w:r w:rsidRPr="002264B2">
        <w:rPr>
          <w:rFonts w:ascii="Arial" w:hAnsi="Arial" w:cs="Arial"/>
          <w:b/>
          <w:bCs/>
          <w:i/>
          <w:iCs/>
          <w:sz w:val="18"/>
          <w:szCs w:val="18"/>
          <w:lang w:val="en-US" w:eastAsia="en-US"/>
        </w:rPr>
        <w:t xml:space="preserve">Notification of the </w:t>
      </w:r>
      <w:r w:rsidR="00E37CB8" w:rsidRPr="002264B2">
        <w:rPr>
          <w:rFonts w:ascii="Arial" w:hAnsi="Arial" w:cs="Arial"/>
          <w:b/>
          <w:bCs/>
          <w:i/>
          <w:iCs/>
          <w:sz w:val="18"/>
          <w:szCs w:val="18"/>
          <w:lang w:val="en-US" w:eastAsia="en-US"/>
        </w:rPr>
        <w:t xml:space="preserve">indirect </w:t>
      </w:r>
      <w:r w:rsidRPr="002264B2">
        <w:rPr>
          <w:rFonts w:ascii="Arial" w:hAnsi="Arial" w:cs="Arial"/>
          <w:b/>
          <w:bCs/>
          <w:i/>
          <w:iCs/>
          <w:sz w:val="18"/>
          <w:szCs w:val="18"/>
          <w:lang w:val="en-US" w:eastAsia="en-US"/>
        </w:rPr>
        <w:t xml:space="preserve">approval </w:t>
      </w:r>
      <w:r w:rsidR="00E37CB8" w:rsidRPr="002264B2">
        <w:rPr>
          <w:rFonts w:ascii="Arial" w:hAnsi="Arial" w:cs="Arial"/>
          <w:b/>
          <w:bCs/>
          <w:i/>
          <w:iCs/>
          <w:sz w:val="18"/>
          <w:szCs w:val="18"/>
          <w:lang w:val="en-US" w:eastAsia="en-US"/>
        </w:rPr>
        <w:t xml:space="preserve">/ self-declaration </w:t>
      </w:r>
      <w:r w:rsidRPr="002264B2">
        <w:rPr>
          <w:rFonts w:ascii="Arial" w:hAnsi="Arial" w:cs="Arial"/>
          <w:b/>
          <w:bCs/>
          <w:i/>
          <w:iCs/>
          <w:sz w:val="18"/>
          <w:szCs w:val="18"/>
          <w:lang w:val="en-US" w:eastAsia="en-US"/>
        </w:rPr>
        <w:t xml:space="preserve">of </w:t>
      </w:r>
      <w:r w:rsidR="00607C87" w:rsidRPr="002264B2">
        <w:rPr>
          <w:rFonts w:ascii="Arial" w:hAnsi="Arial" w:cs="Arial"/>
          <w:b/>
          <w:bCs/>
          <w:i/>
          <w:iCs/>
          <w:sz w:val="18"/>
          <w:szCs w:val="18"/>
          <w:lang w:val="en-US" w:eastAsia="en-US"/>
        </w:rPr>
        <w:t xml:space="preserve">Part ML Aircraft </w:t>
      </w:r>
      <w:r w:rsidRPr="002264B2">
        <w:rPr>
          <w:rFonts w:ascii="Arial" w:hAnsi="Arial" w:cs="Arial"/>
          <w:b/>
          <w:bCs/>
          <w:i/>
          <w:iCs/>
          <w:sz w:val="18"/>
          <w:szCs w:val="18"/>
          <w:lang w:val="en-US" w:eastAsia="en-US"/>
        </w:rPr>
        <w:t>Maintenance Programme</w:t>
      </w:r>
      <w:r w:rsidR="002264B2" w:rsidRPr="002264B2">
        <w:rPr>
          <w:rFonts w:ascii="Arial" w:hAnsi="Arial" w:cs="Arial"/>
          <w:b/>
          <w:bCs/>
          <w:i/>
          <w:iCs/>
          <w:sz w:val="18"/>
          <w:szCs w:val="18"/>
          <w:lang w:val="en-US" w:eastAsia="en-US"/>
        </w:rPr>
        <w:t xml:space="preserve"> / Amendment of Part ML Aircraft Maintenance Programme</w:t>
      </w:r>
    </w:p>
    <w:p w:rsidR="007C1EB3" w:rsidRDefault="007C1EB3"/>
    <w:p w:rsidR="00E05237" w:rsidRDefault="00E05237"/>
    <w:p w:rsidR="00D22DAD" w:rsidRDefault="00D22DAD"/>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41"/>
        <w:gridCol w:w="1935"/>
        <w:gridCol w:w="950"/>
        <w:gridCol w:w="1192"/>
        <w:gridCol w:w="1829"/>
        <w:gridCol w:w="2939"/>
      </w:tblGrid>
      <w:tr w:rsidR="00D22DAD" w:rsidRPr="00750D95" w:rsidTr="00343B48">
        <w:trPr>
          <w:trHeight w:val="1069"/>
          <w:jc w:val="right"/>
        </w:trPr>
        <w:tc>
          <w:tcPr>
            <w:tcW w:w="9286" w:type="dxa"/>
            <w:gridSpan w:val="6"/>
            <w:tcBorders>
              <w:bottom w:val="single" w:sz="12" w:space="0" w:color="auto"/>
            </w:tcBorders>
            <w:shd w:val="clear" w:color="auto" w:fill="C6D9F1" w:themeFill="text2" w:themeFillTint="33"/>
          </w:tcPr>
          <w:p w:rsidR="00D22DAD" w:rsidRPr="009B2965" w:rsidRDefault="00D22DAD" w:rsidP="00A14680">
            <w:pPr>
              <w:autoSpaceDE w:val="0"/>
              <w:autoSpaceDN w:val="0"/>
              <w:adjustRightInd w:val="0"/>
              <w:spacing w:before="120" w:after="120" w:line="276" w:lineRule="auto"/>
              <w:jc w:val="center"/>
              <w:rPr>
                <w:rFonts w:ascii="Calibri" w:eastAsia="SimSun" w:hAnsi="Calibri" w:cs="Arial"/>
                <w:b/>
                <w:bCs/>
                <w:color w:val="002060"/>
                <w:sz w:val="28"/>
                <w:szCs w:val="28"/>
                <w:lang w:val="fr-FR" w:eastAsia="zh-CN"/>
              </w:rPr>
            </w:pPr>
            <w:r w:rsidRPr="009B2965">
              <w:rPr>
                <w:rFonts w:ascii="Calibri" w:eastAsia="SimSun" w:hAnsi="Calibri" w:cs="Arial"/>
                <w:b/>
                <w:bCs/>
                <w:color w:val="002060"/>
                <w:sz w:val="28"/>
                <w:szCs w:val="28"/>
                <w:lang w:val="fr-FR" w:eastAsia="zh-CN"/>
              </w:rPr>
              <w:t xml:space="preserve">Part-ML Program de Întreținere Aeronave </w:t>
            </w:r>
            <w:r w:rsidR="008918FF">
              <w:rPr>
                <w:rFonts w:ascii="Calibri" w:eastAsia="SimSun" w:hAnsi="Calibri" w:cs="Arial"/>
                <w:b/>
                <w:bCs/>
                <w:color w:val="002060"/>
                <w:sz w:val="28"/>
                <w:szCs w:val="28"/>
                <w:lang w:val="fr-FR" w:eastAsia="zh-CN"/>
              </w:rPr>
              <w:t>[</w:t>
            </w:r>
            <w:r w:rsidR="00373B05">
              <w:rPr>
                <w:rFonts w:ascii="Calibri" w:eastAsia="SimSun" w:hAnsi="Calibri" w:cs="Arial"/>
                <w:b/>
                <w:bCs/>
                <w:color w:val="002060"/>
                <w:sz w:val="28"/>
                <w:szCs w:val="28"/>
                <w:lang w:val="fr-FR" w:eastAsia="zh-CN"/>
              </w:rPr>
              <w:t>AMP</w:t>
            </w:r>
            <w:r w:rsidR="008918FF">
              <w:rPr>
                <w:rFonts w:ascii="Calibri" w:eastAsia="SimSun" w:hAnsi="Calibri" w:cs="Arial"/>
                <w:b/>
                <w:bCs/>
                <w:color w:val="002060"/>
                <w:sz w:val="28"/>
                <w:szCs w:val="28"/>
                <w:lang w:val="fr-FR" w:eastAsia="zh-CN"/>
              </w:rPr>
              <w:t>]</w:t>
            </w:r>
          </w:p>
          <w:p w:rsidR="00D22DAD" w:rsidRPr="009B2965" w:rsidRDefault="00D22DAD" w:rsidP="009B2965">
            <w:pPr>
              <w:pStyle w:val="NoSpacing"/>
              <w:jc w:val="center"/>
              <w:rPr>
                <w:rFonts w:asciiTheme="minorHAnsi" w:eastAsia="SimSun" w:hAnsiTheme="minorHAnsi"/>
                <w:b/>
                <w:i/>
                <w:sz w:val="18"/>
                <w:szCs w:val="18"/>
                <w:lang w:val="fr-FR" w:eastAsia="zh-CN"/>
              </w:rPr>
            </w:pPr>
            <w:r w:rsidRPr="009B2965">
              <w:rPr>
                <w:rFonts w:asciiTheme="minorHAnsi" w:eastAsia="SimSun" w:hAnsiTheme="minorHAnsi"/>
                <w:b/>
                <w:i/>
                <w:sz w:val="18"/>
                <w:szCs w:val="18"/>
                <w:lang w:val="fr-FR" w:eastAsia="zh-CN"/>
              </w:rPr>
              <w:t>Part-ML Aircraft Maintenance Programme (AMP)</w:t>
            </w:r>
          </w:p>
          <w:p w:rsidR="00D22DAD" w:rsidRPr="00BA4953" w:rsidRDefault="00D22DAD" w:rsidP="009B2965">
            <w:pPr>
              <w:pStyle w:val="NoSpacing"/>
              <w:jc w:val="center"/>
              <w:rPr>
                <w:rFonts w:eastAsia="SimSun"/>
                <w:sz w:val="24"/>
                <w:lang w:val="fr-FR" w:eastAsia="zh-CN"/>
              </w:rPr>
            </w:pPr>
            <w:r w:rsidRPr="009B2965">
              <w:rPr>
                <w:rFonts w:asciiTheme="minorHAnsi" w:eastAsia="SimSun" w:hAnsiTheme="minorHAnsi"/>
                <w:b/>
                <w:i/>
                <w:sz w:val="18"/>
                <w:szCs w:val="18"/>
                <w:lang w:eastAsia="zh-CN"/>
              </w:rPr>
              <w:t>(for aircraft other than ‘complex motor-powered aircraft’)</w:t>
            </w:r>
          </w:p>
        </w:tc>
      </w:tr>
      <w:tr w:rsidR="00D22DAD" w:rsidRPr="00E8601E" w:rsidTr="00343B48">
        <w:trPr>
          <w:trHeight w:val="419"/>
          <w:jc w:val="right"/>
        </w:trPr>
        <w:tc>
          <w:tcPr>
            <w:tcW w:w="9286" w:type="dxa"/>
            <w:gridSpan w:val="6"/>
            <w:tcBorders>
              <w:top w:val="single" w:sz="12" w:space="0" w:color="auto"/>
              <w:bottom w:val="single" w:sz="4" w:space="0" w:color="auto"/>
            </w:tcBorders>
            <w:shd w:val="clear" w:color="auto" w:fill="C6D9F1" w:themeFill="text2" w:themeFillTint="33"/>
          </w:tcPr>
          <w:p w:rsidR="00D22DAD" w:rsidRPr="00114078" w:rsidRDefault="00D22DAD" w:rsidP="00A14680">
            <w:pPr>
              <w:spacing w:before="120" w:after="120"/>
              <w:jc w:val="center"/>
              <w:rPr>
                <w:rFonts w:ascii="Calibri" w:eastAsia="Calibri" w:hAnsi="Calibri" w:cs="Arial"/>
                <w:b/>
                <w:color w:val="002060"/>
                <w:sz w:val="22"/>
                <w:szCs w:val="22"/>
                <w:lang w:eastAsia="en-US"/>
              </w:rPr>
            </w:pPr>
            <w:r w:rsidRPr="00114078">
              <w:rPr>
                <w:rFonts w:ascii="Calibri" w:eastAsia="Calibri" w:hAnsi="Calibri" w:cs="Arial"/>
                <w:b/>
                <w:color w:val="002060"/>
                <w:sz w:val="22"/>
                <w:szCs w:val="22"/>
                <w:lang w:eastAsia="en-US"/>
              </w:rPr>
              <w:t>Identificare aeronavă</w:t>
            </w:r>
          </w:p>
          <w:p w:rsidR="00D22DAD" w:rsidRPr="009B2965" w:rsidRDefault="00D22DAD" w:rsidP="009B2965">
            <w:pPr>
              <w:pStyle w:val="NoSpacing"/>
              <w:jc w:val="center"/>
              <w:rPr>
                <w:rFonts w:asciiTheme="minorHAnsi" w:eastAsia="Calibri" w:hAnsiTheme="minorHAnsi"/>
                <w:b/>
                <w:i/>
                <w:sz w:val="18"/>
                <w:szCs w:val="18"/>
                <w:lang w:eastAsia="en-US"/>
              </w:rPr>
            </w:pPr>
            <w:r w:rsidRPr="009B2965">
              <w:rPr>
                <w:rFonts w:asciiTheme="minorHAnsi" w:eastAsia="Calibri" w:hAnsiTheme="minorHAnsi"/>
                <w:b/>
                <w:i/>
                <w:sz w:val="18"/>
                <w:szCs w:val="18"/>
                <w:lang w:eastAsia="en-US"/>
              </w:rPr>
              <w:t>Aircraft identification</w:t>
            </w:r>
          </w:p>
        </w:tc>
      </w:tr>
      <w:tr w:rsidR="007C1EB3" w:rsidRPr="00E8601E" w:rsidTr="00343B48">
        <w:trPr>
          <w:trHeight w:val="1167"/>
          <w:jc w:val="right"/>
        </w:trPr>
        <w:tc>
          <w:tcPr>
            <w:tcW w:w="441" w:type="dxa"/>
            <w:vMerge w:val="restart"/>
            <w:shd w:val="clear" w:color="auto" w:fill="auto"/>
          </w:tcPr>
          <w:p w:rsidR="00D22DAD" w:rsidRPr="001E426F" w:rsidRDefault="00D22DAD" w:rsidP="001E426F">
            <w:pPr>
              <w:spacing w:before="120" w:after="120"/>
              <w:jc w:val="center"/>
              <w:rPr>
                <w:rFonts w:ascii="Calibri" w:eastAsia="Calibri" w:hAnsi="Calibri" w:cs="Arial"/>
                <w:b/>
                <w:color w:val="002060"/>
                <w:sz w:val="22"/>
                <w:szCs w:val="22"/>
                <w:lang w:eastAsia="en-US"/>
              </w:rPr>
            </w:pPr>
            <w:r w:rsidRPr="001E426F">
              <w:rPr>
                <w:rFonts w:ascii="Calibri" w:eastAsia="Calibri" w:hAnsi="Calibri" w:cs="Arial"/>
                <w:b/>
                <w:color w:val="002060"/>
                <w:sz w:val="22"/>
                <w:szCs w:val="22"/>
                <w:lang w:eastAsia="en-US"/>
              </w:rPr>
              <w:t>1</w:t>
            </w:r>
          </w:p>
        </w:tc>
        <w:tc>
          <w:tcPr>
            <w:tcW w:w="2885" w:type="dxa"/>
            <w:gridSpan w:val="2"/>
            <w:shd w:val="clear" w:color="auto" w:fill="auto"/>
          </w:tcPr>
          <w:p w:rsidR="003B2D4B" w:rsidRPr="003B2D4B" w:rsidRDefault="003B2D4B" w:rsidP="003B2D4B">
            <w:pPr>
              <w:pStyle w:val="NoSpacing"/>
              <w:rPr>
                <w:rFonts w:asciiTheme="minorHAnsi" w:eastAsia="Calibri" w:hAnsiTheme="minorHAnsi"/>
                <w:color w:val="002060"/>
                <w:sz w:val="16"/>
                <w:szCs w:val="16"/>
                <w:lang w:val="ro-RO" w:eastAsia="en-US"/>
              </w:rPr>
            </w:pPr>
          </w:p>
          <w:p w:rsidR="00D22DAD" w:rsidRPr="003B2D4B" w:rsidRDefault="00D22DAD" w:rsidP="003B2D4B">
            <w:pPr>
              <w:pStyle w:val="NoSpacing"/>
              <w:rPr>
                <w:rFonts w:asciiTheme="minorHAnsi" w:eastAsia="Calibri" w:hAnsiTheme="minorHAnsi"/>
                <w:b/>
                <w:color w:val="002060"/>
                <w:sz w:val="22"/>
                <w:szCs w:val="22"/>
                <w:lang w:val="ro-RO" w:eastAsia="en-US"/>
              </w:rPr>
            </w:pPr>
            <w:r w:rsidRPr="003B2D4B">
              <w:rPr>
                <w:rFonts w:asciiTheme="minorHAnsi" w:eastAsia="Calibri" w:hAnsiTheme="minorHAnsi"/>
                <w:b/>
                <w:color w:val="002060"/>
                <w:sz w:val="22"/>
                <w:szCs w:val="22"/>
                <w:lang w:val="ro-RO" w:eastAsia="en-US"/>
              </w:rPr>
              <w:t>Înmatriculare:</w:t>
            </w:r>
          </w:p>
          <w:p w:rsidR="00D22DAD" w:rsidRPr="009B2965" w:rsidRDefault="00D22DAD" w:rsidP="003B2D4B">
            <w:pPr>
              <w:pStyle w:val="NoSpacing"/>
              <w:rPr>
                <w:rFonts w:asciiTheme="minorHAnsi" w:eastAsia="Calibri" w:hAnsiTheme="minorHAnsi"/>
                <w:i/>
                <w:sz w:val="18"/>
                <w:szCs w:val="18"/>
                <w:lang w:eastAsia="en-US"/>
              </w:rPr>
            </w:pPr>
            <w:r w:rsidRPr="009B2965">
              <w:rPr>
                <w:rFonts w:asciiTheme="minorHAnsi" w:eastAsia="Calibri" w:hAnsiTheme="minorHAnsi"/>
                <w:i/>
                <w:sz w:val="18"/>
                <w:szCs w:val="18"/>
                <w:lang w:eastAsia="en-US"/>
              </w:rPr>
              <w:t>Registration(s):</w:t>
            </w:r>
          </w:p>
          <w:p w:rsidR="00D22DAD" w:rsidRPr="00D22DAD" w:rsidRDefault="00D22DAD" w:rsidP="00D22DAD">
            <w:pPr>
              <w:rPr>
                <w:rFonts w:asciiTheme="minorHAnsi" w:eastAsia="Calibri" w:hAnsiTheme="minorHAnsi"/>
                <w:lang w:eastAsia="en-US"/>
              </w:rPr>
            </w:pPr>
          </w:p>
        </w:tc>
        <w:tc>
          <w:tcPr>
            <w:tcW w:w="3021" w:type="dxa"/>
            <w:gridSpan w:val="2"/>
            <w:tcBorders>
              <w:top w:val="single" w:sz="4" w:space="0" w:color="auto"/>
              <w:bottom w:val="single" w:sz="4" w:space="0" w:color="auto"/>
            </w:tcBorders>
            <w:shd w:val="clear" w:color="auto" w:fill="auto"/>
          </w:tcPr>
          <w:p w:rsidR="003B2D4B" w:rsidRPr="003B2D4B" w:rsidRDefault="003B2D4B" w:rsidP="003B2D4B">
            <w:pPr>
              <w:pStyle w:val="NoSpacing"/>
              <w:rPr>
                <w:rFonts w:asciiTheme="minorHAnsi" w:eastAsia="Calibri" w:hAnsiTheme="minorHAnsi"/>
                <w:color w:val="002060"/>
                <w:sz w:val="16"/>
                <w:szCs w:val="16"/>
                <w:lang w:eastAsia="en-US"/>
              </w:rPr>
            </w:pPr>
          </w:p>
          <w:p w:rsidR="00D22DAD" w:rsidRPr="003B2D4B" w:rsidRDefault="00D22DAD" w:rsidP="003B2D4B">
            <w:pPr>
              <w:pStyle w:val="NoSpacing"/>
              <w:rPr>
                <w:rFonts w:asciiTheme="minorHAnsi" w:eastAsia="Calibri" w:hAnsiTheme="minorHAnsi"/>
                <w:b/>
                <w:color w:val="002060"/>
                <w:sz w:val="22"/>
                <w:szCs w:val="22"/>
                <w:lang w:eastAsia="en-US"/>
              </w:rPr>
            </w:pPr>
            <w:r w:rsidRPr="003B2D4B">
              <w:rPr>
                <w:rFonts w:asciiTheme="minorHAnsi" w:eastAsia="Calibri" w:hAnsiTheme="minorHAnsi"/>
                <w:b/>
                <w:color w:val="002060"/>
                <w:sz w:val="22"/>
                <w:szCs w:val="22"/>
                <w:lang w:eastAsia="en-US"/>
              </w:rPr>
              <w:t>Tip aeronavă:</w:t>
            </w:r>
          </w:p>
          <w:p w:rsidR="00D22DAD" w:rsidRPr="003B2D4B" w:rsidRDefault="00D22DAD" w:rsidP="003B2D4B">
            <w:pPr>
              <w:pStyle w:val="NoSpacing"/>
              <w:rPr>
                <w:rFonts w:asciiTheme="minorHAnsi" w:eastAsia="Calibri" w:hAnsiTheme="minorHAnsi"/>
                <w:i/>
                <w:sz w:val="18"/>
                <w:szCs w:val="18"/>
                <w:lang w:eastAsia="en-US"/>
              </w:rPr>
            </w:pPr>
            <w:r w:rsidRPr="003B2D4B">
              <w:rPr>
                <w:rFonts w:asciiTheme="minorHAnsi" w:eastAsia="Calibri" w:hAnsiTheme="minorHAnsi"/>
                <w:i/>
                <w:sz w:val="18"/>
                <w:szCs w:val="18"/>
                <w:lang w:eastAsia="en-US"/>
              </w:rPr>
              <w:t>Type:</w:t>
            </w:r>
          </w:p>
          <w:p w:rsidR="00D22DAD" w:rsidRPr="003B2D4B" w:rsidRDefault="00D22DAD" w:rsidP="003B2D4B">
            <w:pPr>
              <w:pStyle w:val="NoSpacing"/>
              <w:rPr>
                <w:rFonts w:asciiTheme="minorHAnsi" w:eastAsia="Calibri" w:hAnsiTheme="minorHAnsi"/>
                <w:lang w:eastAsia="en-US"/>
              </w:rPr>
            </w:pPr>
          </w:p>
        </w:tc>
        <w:tc>
          <w:tcPr>
            <w:tcW w:w="2939" w:type="dxa"/>
            <w:shd w:val="clear" w:color="auto" w:fill="auto"/>
          </w:tcPr>
          <w:p w:rsidR="003B2D4B" w:rsidRPr="003B2D4B" w:rsidRDefault="003B2D4B" w:rsidP="003B2D4B">
            <w:pPr>
              <w:pStyle w:val="NoSpacing"/>
              <w:rPr>
                <w:rFonts w:asciiTheme="minorHAnsi" w:eastAsia="Calibri" w:hAnsiTheme="minorHAnsi"/>
                <w:sz w:val="16"/>
                <w:szCs w:val="16"/>
                <w:lang w:eastAsia="en-US"/>
              </w:rPr>
            </w:pPr>
          </w:p>
          <w:p w:rsidR="00D22DAD" w:rsidRPr="00810C3A" w:rsidRDefault="00D22DAD" w:rsidP="003B2D4B">
            <w:pPr>
              <w:pStyle w:val="NoSpacing"/>
              <w:rPr>
                <w:rFonts w:asciiTheme="minorHAnsi" w:eastAsia="Calibri" w:hAnsiTheme="minorHAnsi"/>
                <w:b/>
                <w:color w:val="002060"/>
                <w:sz w:val="22"/>
                <w:szCs w:val="22"/>
                <w:lang w:eastAsia="en-US"/>
              </w:rPr>
            </w:pPr>
            <w:r w:rsidRPr="00810C3A">
              <w:rPr>
                <w:rFonts w:asciiTheme="minorHAnsi" w:eastAsia="Calibri" w:hAnsiTheme="minorHAnsi"/>
                <w:b/>
                <w:color w:val="002060"/>
                <w:sz w:val="22"/>
                <w:szCs w:val="22"/>
                <w:lang w:eastAsia="en-US"/>
              </w:rPr>
              <w:t>Serie fabricație:</w:t>
            </w:r>
          </w:p>
          <w:p w:rsidR="00D22DAD" w:rsidRPr="003B2D4B" w:rsidRDefault="00D22DAD" w:rsidP="003B2D4B">
            <w:pPr>
              <w:pStyle w:val="NoSpacing"/>
              <w:rPr>
                <w:rFonts w:asciiTheme="minorHAnsi" w:eastAsia="Calibri" w:hAnsiTheme="minorHAnsi"/>
                <w:i/>
                <w:sz w:val="18"/>
                <w:szCs w:val="18"/>
                <w:lang w:eastAsia="en-US"/>
              </w:rPr>
            </w:pPr>
            <w:r w:rsidRPr="003B2D4B">
              <w:rPr>
                <w:rFonts w:asciiTheme="minorHAnsi" w:eastAsia="Calibri" w:hAnsiTheme="minorHAnsi"/>
                <w:i/>
                <w:sz w:val="18"/>
                <w:szCs w:val="18"/>
                <w:lang w:eastAsia="en-US"/>
              </w:rPr>
              <w:t>Serial No (s):</w:t>
            </w:r>
          </w:p>
          <w:p w:rsidR="00D22DAD" w:rsidRPr="003B2D4B" w:rsidRDefault="00D22DAD" w:rsidP="003B2D4B">
            <w:pPr>
              <w:pStyle w:val="NoSpacing"/>
              <w:rPr>
                <w:rFonts w:asciiTheme="minorHAnsi" w:eastAsia="Calibri" w:hAnsiTheme="minorHAnsi"/>
                <w:lang w:eastAsia="en-US"/>
              </w:rPr>
            </w:pPr>
          </w:p>
        </w:tc>
      </w:tr>
      <w:tr w:rsidR="00343B48" w:rsidRPr="00E8601E" w:rsidTr="00343B48">
        <w:trPr>
          <w:trHeight w:val="419"/>
          <w:jc w:val="right"/>
        </w:trPr>
        <w:tc>
          <w:tcPr>
            <w:tcW w:w="441" w:type="dxa"/>
            <w:vMerge/>
            <w:tcBorders>
              <w:bottom w:val="single" w:sz="12" w:space="0" w:color="auto"/>
            </w:tcBorders>
            <w:shd w:val="clear" w:color="auto" w:fill="auto"/>
          </w:tcPr>
          <w:p w:rsidR="00D22DAD" w:rsidRPr="00BA4953" w:rsidRDefault="00D22DAD" w:rsidP="00A14680">
            <w:pPr>
              <w:spacing w:before="120" w:after="120"/>
              <w:rPr>
                <w:rFonts w:ascii="Calibri" w:eastAsia="Calibri" w:hAnsi="Calibri" w:cs="Arial"/>
                <w:sz w:val="24"/>
                <w:lang w:eastAsia="en-US"/>
              </w:rPr>
            </w:pPr>
          </w:p>
        </w:tc>
        <w:tc>
          <w:tcPr>
            <w:tcW w:w="8845" w:type="dxa"/>
            <w:gridSpan w:val="5"/>
            <w:tcBorders>
              <w:top w:val="single" w:sz="4" w:space="0" w:color="auto"/>
              <w:bottom w:val="single" w:sz="12" w:space="0" w:color="auto"/>
            </w:tcBorders>
            <w:shd w:val="clear" w:color="auto" w:fill="auto"/>
          </w:tcPr>
          <w:p w:rsidR="003B2D4B" w:rsidRPr="003B2D4B" w:rsidRDefault="003B2D4B" w:rsidP="003B2D4B">
            <w:pPr>
              <w:pStyle w:val="NoSpacing"/>
              <w:rPr>
                <w:rFonts w:asciiTheme="minorHAnsi" w:eastAsia="Calibri" w:hAnsiTheme="minorHAnsi"/>
                <w:sz w:val="16"/>
                <w:szCs w:val="16"/>
                <w:lang w:eastAsia="en-US"/>
              </w:rPr>
            </w:pPr>
          </w:p>
          <w:p w:rsidR="00D22DAD" w:rsidRPr="003B2D4B" w:rsidRDefault="00D22DAD" w:rsidP="003B2D4B">
            <w:pPr>
              <w:pStyle w:val="NoSpacing"/>
              <w:rPr>
                <w:rFonts w:asciiTheme="minorHAnsi" w:eastAsia="Calibri" w:hAnsiTheme="minorHAnsi"/>
                <w:b/>
                <w:sz w:val="22"/>
                <w:szCs w:val="22"/>
                <w:lang w:eastAsia="en-US"/>
              </w:rPr>
            </w:pPr>
            <w:r w:rsidRPr="003B2D4B">
              <w:rPr>
                <w:rFonts w:asciiTheme="minorHAnsi" w:eastAsia="Calibri" w:hAnsiTheme="minorHAnsi"/>
                <w:b/>
                <w:sz w:val="22"/>
                <w:szCs w:val="22"/>
                <w:lang w:eastAsia="en-US"/>
              </w:rPr>
              <w:t>Proprietar:</w:t>
            </w:r>
          </w:p>
          <w:p w:rsidR="00D22DAD" w:rsidRDefault="00D22DAD" w:rsidP="003B2D4B">
            <w:pPr>
              <w:pStyle w:val="NoSpacing"/>
              <w:rPr>
                <w:rFonts w:asciiTheme="minorHAnsi" w:eastAsia="Calibri" w:hAnsiTheme="minorHAnsi"/>
                <w:i/>
                <w:color w:val="000000" w:themeColor="text1"/>
                <w:sz w:val="18"/>
                <w:szCs w:val="18"/>
                <w:lang w:eastAsia="en-US"/>
              </w:rPr>
            </w:pPr>
            <w:r w:rsidRPr="003B2D4B">
              <w:rPr>
                <w:rFonts w:asciiTheme="minorHAnsi" w:eastAsia="Calibri" w:hAnsiTheme="minorHAnsi"/>
                <w:i/>
                <w:color w:val="000000" w:themeColor="text1"/>
                <w:sz w:val="18"/>
                <w:szCs w:val="18"/>
                <w:lang w:eastAsia="en-US"/>
              </w:rPr>
              <w:t>Owner:</w:t>
            </w:r>
          </w:p>
          <w:p w:rsidR="001453EF" w:rsidRPr="003B2D4B" w:rsidRDefault="001453EF" w:rsidP="003B2D4B">
            <w:pPr>
              <w:pStyle w:val="NoSpacing"/>
              <w:rPr>
                <w:rFonts w:asciiTheme="minorHAnsi" w:eastAsia="Calibri" w:hAnsiTheme="minorHAnsi"/>
                <w:i/>
                <w:sz w:val="18"/>
                <w:szCs w:val="18"/>
                <w:lang w:eastAsia="en-US"/>
              </w:rPr>
            </w:pPr>
          </w:p>
        </w:tc>
      </w:tr>
      <w:tr w:rsidR="00D22DAD" w:rsidRPr="00E8601E" w:rsidTr="00343B48">
        <w:trPr>
          <w:jc w:val="right"/>
        </w:trPr>
        <w:tc>
          <w:tcPr>
            <w:tcW w:w="9286" w:type="dxa"/>
            <w:gridSpan w:val="6"/>
            <w:tcBorders>
              <w:top w:val="single" w:sz="12" w:space="0" w:color="auto"/>
              <w:bottom w:val="single" w:sz="4" w:space="0" w:color="auto"/>
            </w:tcBorders>
            <w:shd w:val="clear" w:color="auto" w:fill="C6D9F1" w:themeFill="text2" w:themeFillTint="33"/>
          </w:tcPr>
          <w:p w:rsidR="00BB129B" w:rsidRPr="003B2D4B" w:rsidRDefault="00BB129B" w:rsidP="003B2D4B">
            <w:pPr>
              <w:pStyle w:val="NoSpacing"/>
              <w:jc w:val="center"/>
              <w:rPr>
                <w:rFonts w:asciiTheme="minorHAnsi" w:eastAsia="Calibri" w:hAnsiTheme="minorHAnsi"/>
                <w:b/>
                <w:sz w:val="22"/>
                <w:szCs w:val="22"/>
                <w:lang w:eastAsia="en-US"/>
              </w:rPr>
            </w:pPr>
            <w:r w:rsidRPr="003B2D4B">
              <w:rPr>
                <w:rFonts w:asciiTheme="minorHAnsi" w:eastAsia="Calibri" w:hAnsiTheme="minorHAnsi"/>
                <w:b/>
                <w:color w:val="002060"/>
                <w:sz w:val="22"/>
                <w:szCs w:val="22"/>
                <w:lang w:eastAsia="en-US"/>
              </w:rPr>
              <w:t>Baza Programului de Întreținere</w:t>
            </w:r>
          </w:p>
          <w:p w:rsidR="00D22DAD" w:rsidRPr="00BF4DF0" w:rsidRDefault="00D22DAD" w:rsidP="003B2D4B">
            <w:pPr>
              <w:pStyle w:val="NoSpacing"/>
              <w:jc w:val="center"/>
              <w:rPr>
                <w:rFonts w:asciiTheme="minorHAnsi" w:eastAsia="Calibri" w:hAnsiTheme="minorHAnsi"/>
                <w:i/>
                <w:sz w:val="18"/>
                <w:szCs w:val="18"/>
              </w:rPr>
            </w:pPr>
            <w:r w:rsidRPr="00BF4DF0">
              <w:rPr>
                <w:rFonts w:asciiTheme="minorHAnsi" w:eastAsia="Calibri" w:hAnsiTheme="minorHAnsi"/>
                <w:i/>
                <w:sz w:val="18"/>
                <w:szCs w:val="18"/>
              </w:rPr>
              <w:t>Basis for the Maintenance Programme</w:t>
            </w:r>
          </w:p>
        </w:tc>
      </w:tr>
      <w:tr w:rsidR="007C1EB3" w:rsidRPr="00E8601E" w:rsidTr="00343B48">
        <w:trPr>
          <w:jc w:val="right"/>
        </w:trPr>
        <w:tc>
          <w:tcPr>
            <w:tcW w:w="441" w:type="dxa"/>
            <w:tcBorders>
              <w:top w:val="single" w:sz="4" w:space="0" w:color="auto"/>
              <w:bottom w:val="single" w:sz="12" w:space="0" w:color="auto"/>
            </w:tcBorders>
            <w:shd w:val="clear" w:color="auto" w:fill="auto"/>
          </w:tcPr>
          <w:p w:rsidR="00D22DAD" w:rsidRPr="001E426F" w:rsidRDefault="00D22DAD" w:rsidP="001E426F">
            <w:pPr>
              <w:spacing w:before="120" w:after="120"/>
              <w:jc w:val="center"/>
              <w:rPr>
                <w:rFonts w:ascii="Arial" w:eastAsia="Calibri" w:hAnsi="Arial" w:cs="Arial"/>
                <w:b/>
                <w:color w:val="002060"/>
                <w:sz w:val="24"/>
                <w:lang w:eastAsia="en-US"/>
              </w:rPr>
            </w:pPr>
            <w:r w:rsidRPr="001E426F">
              <w:rPr>
                <w:rFonts w:ascii="Calibri" w:eastAsia="Calibri" w:hAnsi="Calibri" w:cs="Arial"/>
                <w:b/>
                <w:color w:val="002060"/>
                <w:sz w:val="24"/>
                <w:lang w:eastAsia="en-US"/>
              </w:rPr>
              <w:t>2</w:t>
            </w:r>
          </w:p>
        </w:tc>
        <w:tc>
          <w:tcPr>
            <w:tcW w:w="4077" w:type="dxa"/>
            <w:gridSpan w:val="3"/>
            <w:tcBorders>
              <w:top w:val="single" w:sz="4" w:space="0" w:color="auto"/>
              <w:bottom w:val="single" w:sz="12" w:space="0" w:color="auto"/>
            </w:tcBorders>
            <w:shd w:val="clear" w:color="auto" w:fill="auto"/>
          </w:tcPr>
          <w:p w:rsidR="00D22DAD" w:rsidRPr="00042F68" w:rsidRDefault="00D22DAD" w:rsidP="00D22DAD">
            <w:pPr>
              <w:pStyle w:val="NoSpacing"/>
              <w:jc w:val="both"/>
              <w:rPr>
                <w:rFonts w:asciiTheme="minorHAnsi" w:eastAsia="Calibri" w:hAnsiTheme="minorHAnsi"/>
                <w:b/>
                <w:color w:val="002060"/>
                <w:sz w:val="22"/>
                <w:szCs w:val="22"/>
              </w:rPr>
            </w:pPr>
            <w:r w:rsidRPr="00042F68">
              <w:rPr>
                <w:rFonts w:asciiTheme="minorHAnsi" w:eastAsia="Calibri" w:hAnsiTheme="minorHAnsi"/>
                <w:b/>
                <w:color w:val="002060"/>
                <w:szCs w:val="20"/>
              </w:rPr>
              <w:t xml:space="preserve">Instrucțiuni pentru continuitatea navigabilității </w:t>
            </w:r>
            <w:r w:rsidR="008918FF" w:rsidRPr="00042F68">
              <w:rPr>
                <w:rFonts w:asciiTheme="minorHAnsi" w:eastAsia="Calibri" w:hAnsiTheme="minorHAnsi"/>
                <w:b/>
                <w:color w:val="002060"/>
                <w:szCs w:val="20"/>
              </w:rPr>
              <w:t>[IC</w:t>
            </w:r>
            <w:r w:rsidR="003419A2" w:rsidRPr="00042F68">
              <w:rPr>
                <w:rFonts w:asciiTheme="minorHAnsi" w:eastAsia="Calibri" w:hAnsiTheme="minorHAnsi"/>
                <w:b/>
                <w:color w:val="002060"/>
                <w:szCs w:val="20"/>
              </w:rPr>
              <w:t>A</w:t>
            </w:r>
            <w:r w:rsidR="008918FF" w:rsidRPr="00042F68">
              <w:rPr>
                <w:rFonts w:asciiTheme="minorHAnsi" w:eastAsia="Calibri" w:hAnsiTheme="minorHAnsi"/>
                <w:b/>
                <w:color w:val="002060"/>
                <w:szCs w:val="20"/>
              </w:rPr>
              <w:t xml:space="preserve">] </w:t>
            </w:r>
            <w:r w:rsidRPr="00042F68">
              <w:rPr>
                <w:rFonts w:asciiTheme="minorHAnsi" w:eastAsia="Calibri" w:hAnsiTheme="minorHAnsi"/>
                <w:b/>
                <w:color w:val="002060"/>
                <w:szCs w:val="20"/>
              </w:rPr>
              <w:t>emise de Deținătorul Datelor de Proiectare</w:t>
            </w:r>
            <w:r w:rsidR="00BB129B" w:rsidRPr="00042F68">
              <w:rPr>
                <w:rFonts w:asciiTheme="minorHAnsi" w:eastAsia="Calibri" w:hAnsiTheme="minorHAnsi"/>
                <w:b/>
                <w:color w:val="002060"/>
                <w:szCs w:val="20"/>
              </w:rPr>
              <w:t xml:space="preserve"> </w:t>
            </w:r>
            <w:r w:rsidR="008918FF" w:rsidRPr="00042F68">
              <w:rPr>
                <w:rFonts w:asciiTheme="minorHAnsi" w:eastAsia="Calibri" w:hAnsiTheme="minorHAnsi"/>
                <w:b/>
                <w:color w:val="002060"/>
                <w:szCs w:val="20"/>
              </w:rPr>
              <w:t>[D</w:t>
            </w:r>
            <w:r w:rsidR="003419A2" w:rsidRPr="00042F68">
              <w:rPr>
                <w:rFonts w:asciiTheme="minorHAnsi" w:eastAsia="Calibri" w:hAnsiTheme="minorHAnsi"/>
                <w:b/>
                <w:color w:val="002060"/>
                <w:szCs w:val="20"/>
              </w:rPr>
              <w:t>AH</w:t>
            </w:r>
            <w:r w:rsidR="008918FF" w:rsidRPr="00042F68">
              <w:rPr>
                <w:rFonts w:asciiTheme="minorHAnsi" w:eastAsia="Calibri" w:hAnsiTheme="minorHAnsi"/>
                <w:b/>
                <w:color w:val="002060"/>
                <w:szCs w:val="20"/>
              </w:rPr>
              <w:t>]</w:t>
            </w:r>
            <w:r w:rsidR="00BB129B">
              <w:rPr>
                <w:rFonts w:asciiTheme="minorHAnsi" w:eastAsia="Calibri" w:hAnsiTheme="minorHAnsi"/>
                <w:b/>
                <w:color w:val="002060"/>
                <w:sz w:val="22"/>
                <w:szCs w:val="22"/>
              </w:rPr>
              <w:t xml:space="preserve">   </w:t>
            </w:r>
            <w:r w:rsidR="00BB129B" w:rsidRPr="00373B05">
              <w:rPr>
                <w:rFonts w:ascii="Calibri" w:eastAsia="Calibri" w:hAnsi="Calibri" w:cs="Arial"/>
                <w:szCs w:val="20"/>
                <w:lang w:eastAsia="en-US"/>
              </w:rPr>
              <w:fldChar w:fldCharType="begin">
                <w:ffData>
                  <w:name w:val="Kryss3"/>
                  <w:enabled/>
                  <w:calcOnExit w:val="0"/>
                  <w:checkBox>
                    <w:sizeAuto/>
                    <w:default w:val="0"/>
                  </w:checkBox>
                </w:ffData>
              </w:fldChar>
            </w:r>
            <w:r w:rsidR="00BB129B" w:rsidRPr="00373B05">
              <w:rPr>
                <w:rFonts w:ascii="Calibri" w:eastAsia="Calibri" w:hAnsi="Calibri" w:cs="Arial"/>
                <w:szCs w:val="20"/>
                <w:lang w:eastAsia="en-US"/>
              </w:rPr>
              <w:instrText xml:space="preserve"> FORMCHECKBOX </w:instrText>
            </w:r>
            <w:r w:rsidR="00353461">
              <w:rPr>
                <w:rFonts w:ascii="Calibri" w:eastAsia="Calibri" w:hAnsi="Calibri" w:cs="Arial"/>
                <w:szCs w:val="20"/>
                <w:lang w:eastAsia="en-US"/>
              </w:rPr>
            </w:r>
            <w:r w:rsidR="00353461">
              <w:rPr>
                <w:rFonts w:ascii="Calibri" w:eastAsia="Calibri" w:hAnsi="Calibri" w:cs="Arial"/>
                <w:szCs w:val="20"/>
                <w:lang w:eastAsia="en-US"/>
              </w:rPr>
              <w:fldChar w:fldCharType="separate"/>
            </w:r>
            <w:r w:rsidR="00BB129B" w:rsidRPr="00373B05">
              <w:rPr>
                <w:rFonts w:ascii="Calibri" w:eastAsia="Calibri" w:hAnsi="Calibri" w:cs="Arial"/>
                <w:szCs w:val="20"/>
                <w:lang w:eastAsia="en-US"/>
              </w:rPr>
              <w:fldChar w:fldCharType="end"/>
            </w:r>
          </w:p>
          <w:p w:rsidR="00D22DAD" w:rsidRPr="00D22DAD" w:rsidRDefault="00D22DAD" w:rsidP="00D22DAD">
            <w:pPr>
              <w:autoSpaceDE w:val="0"/>
              <w:autoSpaceDN w:val="0"/>
              <w:adjustRightInd w:val="0"/>
              <w:jc w:val="both"/>
              <w:rPr>
                <w:rFonts w:ascii="Calibri" w:eastAsia="Calibri" w:hAnsi="Calibri" w:cs="Arial"/>
                <w:i/>
                <w:sz w:val="18"/>
                <w:szCs w:val="18"/>
                <w:lang w:eastAsia="en-US"/>
              </w:rPr>
            </w:pPr>
            <w:r w:rsidRPr="00D22DAD">
              <w:rPr>
                <w:rFonts w:ascii="Calibri" w:eastAsia="Calibri" w:hAnsi="Calibri" w:cs="Arial"/>
                <w:i/>
                <w:sz w:val="18"/>
                <w:szCs w:val="18"/>
                <w:lang w:eastAsia="en-US"/>
              </w:rPr>
              <w:t xml:space="preserve">Design Approval Holder (DAH) instructions for continued airworthiness (ICA) </w:t>
            </w:r>
          </w:p>
          <w:p w:rsidR="00D22DAD" w:rsidRPr="00D22DAD" w:rsidRDefault="00D22DAD" w:rsidP="00D22DAD">
            <w:pPr>
              <w:pStyle w:val="NoSpacing"/>
              <w:jc w:val="both"/>
              <w:rPr>
                <w:rFonts w:eastAsia="Calibri"/>
                <w:lang w:eastAsia="en-US"/>
              </w:rPr>
            </w:pPr>
            <w:r w:rsidRPr="00D22DAD">
              <w:rPr>
                <w:rFonts w:ascii="Wingdings" w:hAnsi="Wingdings" w:cs="Wingdings"/>
                <w:sz w:val="32"/>
                <w:szCs w:val="32"/>
              </w:rPr>
              <w:t></w:t>
            </w:r>
            <w:r w:rsidRPr="00D22DAD">
              <w:rPr>
                <w:rFonts w:ascii="Wingdings" w:hAnsi="Wingdings" w:cs="Wingdings"/>
                <w:sz w:val="32"/>
                <w:szCs w:val="32"/>
              </w:rPr>
              <w:t></w:t>
            </w:r>
            <w:r w:rsidRPr="00D22DAD">
              <w:rPr>
                <w:rFonts w:ascii="Wingdings" w:hAnsi="Wingdings" w:cs="Wingdings"/>
                <w:sz w:val="32"/>
                <w:szCs w:val="32"/>
              </w:rPr>
              <w:t></w:t>
            </w:r>
            <w:r w:rsidRPr="00D22DAD">
              <w:rPr>
                <w:rFonts w:ascii="Wingdings" w:hAnsi="Wingdings" w:cs="Wingdings"/>
                <w:sz w:val="32"/>
                <w:szCs w:val="32"/>
              </w:rPr>
              <w:t></w:t>
            </w:r>
            <w:r>
              <w:rPr>
                <w:rFonts w:ascii="Wingdings" w:hAnsi="Wingdings" w:cs="Wingdings"/>
                <w:sz w:val="32"/>
                <w:szCs w:val="32"/>
              </w:rPr>
              <w:t></w:t>
            </w:r>
            <w:r>
              <w:rPr>
                <w:rFonts w:ascii="Wingdings" w:hAnsi="Wingdings" w:cs="Wingdings"/>
                <w:sz w:val="32"/>
                <w:szCs w:val="32"/>
              </w:rPr>
              <w:t></w:t>
            </w:r>
          </w:p>
          <w:p w:rsidR="00D22DAD" w:rsidRPr="00BA4953" w:rsidRDefault="00D22DAD" w:rsidP="00D22DAD">
            <w:pPr>
              <w:autoSpaceDE w:val="0"/>
              <w:autoSpaceDN w:val="0"/>
              <w:adjustRightInd w:val="0"/>
              <w:jc w:val="both"/>
              <w:rPr>
                <w:rFonts w:ascii="Calibri" w:eastAsia="Calibri" w:hAnsi="Calibri" w:cs="Arial"/>
                <w:b/>
                <w:sz w:val="18"/>
                <w:szCs w:val="18"/>
                <w:lang w:eastAsia="en-US"/>
              </w:rPr>
            </w:pPr>
          </w:p>
        </w:tc>
        <w:tc>
          <w:tcPr>
            <w:tcW w:w="4768" w:type="dxa"/>
            <w:gridSpan w:val="2"/>
            <w:tcBorders>
              <w:top w:val="single" w:sz="4" w:space="0" w:color="auto"/>
              <w:bottom w:val="single" w:sz="12" w:space="0" w:color="auto"/>
            </w:tcBorders>
            <w:shd w:val="clear" w:color="auto" w:fill="auto"/>
          </w:tcPr>
          <w:p w:rsidR="00D22DAD" w:rsidRPr="008918FF" w:rsidRDefault="00D22DAD" w:rsidP="00042F68">
            <w:pPr>
              <w:pStyle w:val="NoSpacing"/>
              <w:numPr>
                <w:ilvl w:val="0"/>
                <w:numId w:val="1"/>
              </w:numPr>
              <w:ind w:left="160" w:hanging="160"/>
              <w:jc w:val="both"/>
              <w:rPr>
                <w:rFonts w:asciiTheme="minorHAnsi" w:eastAsia="Calibri" w:hAnsiTheme="minorHAnsi"/>
                <w:b/>
                <w:color w:val="002060"/>
                <w:sz w:val="24"/>
                <w:lang w:eastAsia="en-US"/>
              </w:rPr>
            </w:pPr>
            <w:r w:rsidRPr="00042F68">
              <w:rPr>
                <w:rFonts w:asciiTheme="minorHAnsi" w:eastAsia="Calibri" w:hAnsiTheme="minorHAnsi"/>
                <w:b/>
                <w:color w:val="002060"/>
                <w:szCs w:val="20"/>
              </w:rPr>
              <w:t xml:space="preserve">Program Minim de Inspecție </w:t>
            </w:r>
            <w:r w:rsidR="008918FF" w:rsidRPr="00042F68">
              <w:rPr>
                <w:rFonts w:asciiTheme="minorHAnsi" w:eastAsia="Calibri" w:hAnsiTheme="minorHAnsi"/>
                <w:b/>
                <w:color w:val="002060"/>
                <w:szCs w:val="20"/>
                <w:lang w:val="ro-RO"/>
              </w:rPr>
              <w:t>[MI</w:t>
            </w:r>
            <w:r w:rsidR="002F2110">
              <w:rPr>
                <w:rFonts w:asciiTheme="minorHAnsi" w:eastAsia="Calibri" w:hAnsiTheme="minorHAnsi"/>
                <w:b/>
                <w:color w:val="002060"/>
                <w:szCs w:val="20"/>
                <w:lang w:val="ro-RO"/>
              </w:rPr>
              <w:t>P</w:t>
            </w:r>
            <w:r w:rsidR="008918FF" w:rsidRPr="00042F68">
              <w:rPr>
                <w:rFonts w:asciiTheme="minorHAnsi" w:eastAsia="Calibri" w:hAnsiTheme="minorHAnsi"/>
                <w:b/>
                <w:color w:val="002060"/>
                <w:szCs w:val="20"/>
                <w:lang w:val="ro-RO"/>
              </w:rPr>
              <w:t xml:space="preserve">] </w:t>
            </w:r>
            <w:r w:rsidRPr="00042F68">
              <w:rPr>
                <w:rFonts w:asciiTheme="minorHAnsi" w:eastAsia="Calibri" w:hAnsiTheme="minorHAnsi"/>
                <w:b/>
                <w:color w:val="002060"/>
                <w:szCs w:val="20"/>
              </w:rPr>
              <w:t>(</w:t>
            </w:r>
            <w:r w:rsidR="007C1EB3" w:rsidRPr="00042F68">
              <w:rPr>
                <w:rFonts w:asciiTheme="minorHAnsi" w:eastAsia="Calibri" w:hAnsiTheme="minorHAnsi"/>
                <w:b/>
                <w:color w:val="002060"/>
                <w:szCs w:val="20"/>
              </w:rPr>
              <w:t xml:space="preserve">dupa cum este detaliat în </w:t>
            </w:r>
            <w:r w:rsidRPr="00042F68">
              <w:rPr>
                <w:rFonts w:asciiTheme="minorHAnsi" w:eastAsia="Calibri" w:hAnsiTheme="minorHAnsi"/>
                <w:b/>
                <w:color w:val="002060"/>
                <w:szCs w:val="20"/>
              </w:rPr>
              <w:t xml:space="preserve">AMC1 </w:t>
            </w:r>
            <w:r w:rsidR="007C1EB3" w:rsidRPr="00042F68">
              <w:rPr>
                <w:rFonts w:asciiTheme="minorHAnsi" w:eastAsia="Calibri" w:hAnsiTheme="minorHAnsi"/>
                <w:b/>
                <w:color w:val="002060"/>
                <w:szCs w:val="20"/>
              </w:rPr>
              <w:t>M</w:t>
            </w:r>
            <w:r w:rsidRPr="00042F68">
              <w:rPr>
                <w:rFonts w:asciiTheme="minorHAnsi" w:eastAsia="Calibri" w:hAnsiTheme="minorHAnsi"/>
                <w:b/>
                <w:color w:val="002060"/>
                <w:szCs w:val="20"/>
              </w:rPr>
              <w:t>L.A.302(d)</w:t>
            </w:r>
            <w:r w:rsidR="002460AA">
              <w:rPr>
                <w:rFonts w:asciiTheme="minorHAnsi" w:eastAsia="Calibri" w:hAnsiTheme="minorHAnsi"/>
                <w:b/>
                <w:color w:val="002060"/>
                <w:szCs w:val="20"/>
              </w:rPr>
              <w:t>, ultima revizie</w:t>
            </w:r>
            <w:r w:rsidR="00042F68">
              <w:rPr>
                <w:rFonts w:asciiTheme="minorHAnsi" w:eastAsia="Calibri" w:hAnsiTheme="minorHAnsi"/>
                <w:b/>
                <w:color w:val="002060"/>
                <w:szCs w:val="20"/>
              </w:rPr>
              <w:t xml:space="preserve"> </w:t>
            </w:r>
            <w:r w:rsidR="00BB129B" w:rsidRPr="00373B05">
              <w:rPr>
                <w:rFonts w:ascii="Calibri" w:eastAsia="Calibri" w:hAnsi="Calibri" w:cs="Arial"/>
                <w:szCs w:val="20"/>
                <w:lang w:eastAsia="en-US"/>
              </w:rPr>
              <w:fldChar w:fldCharType="begin">
                <w:ffData>
                  <w:name w:val="Kryss3"/>
                  <w:enabled/>
                  <w:calcOnExit w:val="0"/>
                  <w:checkBox>
                    <w:sizeAuto/>
                    <w:default w:val="0"/>
                  </w:checkBox>
                </w:ffData>
              </w:fldChar>
            </w:r>
            <w:r w:rsidR="00BB129B" w:rsidRPr="00373B05">
              <w:rPr>
                <w:rFonts w:ascii="Calibri" w:eastAsia="Calibri" w:hAnsi="Calibri" w:cs="Arial"/>
                <w:szCs w:val="20"/>
                <w:lang w:eastAsia="en-US"/>
              </w:rPr>
              <w:instrText xml:space="preserve"> FORMCHECKBOX </w:instrText>
            </w:r>
            <w:r w:rsidR="00353461">
              <w:rPr>
                <w:rFonts w:ascii="Calibri" w:eastAsia="Calibri" w:hAnsi="Calibri" w:cs="Arial"/>
                <w:szCs w:val="20"/>
                <w:lang w:eastAsia="en-US"/>
              </w:rPr>
            </w:r>
            <w:r w:rsidR="00353461">
              <w:rPr>
                <w:rFonts w:ascii="Calibri" w:eastAsia="Calibri" w:hAnsi="Calibri" w:cs="Arial"/>
                <w:szCs w:val="20"/>
                <w:lang w:eastAsia="en-US"/>
              </w:rPr>
              <w:fldChar w:fldCharType="separate"/>
            </w:r>
            <w:r w:rsidR="00BB129B" w:rsidRPr="00373B05">
              <w:rPr>
                <w:rFonts w:ascii="Calibri" w:eastAsia="Calibri" w:hAnsi="Calibri" w:cs="Arial"/>
                <w:szCs w:val="20"/>
                <w:lang w:eastAsia="en-US"/>
              </w:rPr>
              <w:fldChar w:fldCharType="end"/>
            </w:r>
          </w:p>
          <w:p w:rsidR="00D22DAD" w:rsidRPr="001453EF" w:rsidRDefault="001453EF" w:rsidP="001453EF">
            <w:pPr>
              <w:pStyle w:val="NoSpacing"/>
              <w:ind w:left="160"/>
              <w:rPr>
                <w:rFonts w:asciiTheme="minorHAnsi" w:eastAsia="Calibri" w:hAnsiTheme="minorHAnsi"/>
                <w:i/>
                <w:sz w:val="18"/>
                <w:szCs w:val="18"/>
                <w:lang w:eastAsia="en-US"/>
              </w:rPr>
            </w:pPr>
            <w:r>
              <w:rPr>
                <w:rFonts w:asciiTheme="minorHAnsi" w:eastAsia="Calibri" w:hAnsiTheme="minorHAnsi"/>
                <w:i/>
                <w:sz w:val="18"/>
                <w:szCs w:val="18"/>
                <w:lang w:eastAsia="en-US"/>
              </w:rPr>
              <w:t xml:space="preserve"> </w:t>
            </w:r>
            <w:r w:rsidR="00D22DAD" w:rsidRPr="001453EF">
              <w:rPr>
                <w:rFonts w:asciiTheme="minorHAnsi" w:eastAsia="Calibri" w:hAnsiTheme="minorHAnsi"/>
                <w:i/>
                <w:sz w:val="18"/>
                <w:szCs w:val="18"/>
                <w:lang w:eastAsia="en-US"/>
              </w:rPr>
              <w:t xml:space="preserve">Minimum Inspection Programme (MIP) as detailed in the </w:t>
            </w:r>
            <w:r>
              <w:rPr>
                <w:rFonts w:asciiTheme="minorHAnsi" w:eastAsia="Calibri" w:hAnsiTheme="minorHAnsi"/>
                <w:i/>
                <w:sz w:val="18"/>
                <w:szCs w:val="18"/>
                <w:lang w:eastAsia="en-US"/>
              </w:rPr>
              <w:t xml:space="preserve">  </w:t>
            </w:r>
            <w:r w:rsidR="00D22DAD" w:rsidRPr="001453EF">
              <w:rPr>
                <w:rFonts w:asciiTheme="minorHAnsi" w:eastAsia="Calibri" w:hAnsiTheme="minorHAnsi"/>
                <w:i/>
                <w:sz w:val="18"/>
                <w:szCs w:val="18"/>
                <w:lang w:eastAsia="en-US"/>
              </w:rPr>
              <w:t xml:space="preserve">latest revision of AMC1 ML.A.302(d) </w:t>
            </w:r>
            <w:r w:rsidR="007C1EB3" w:rsidRPr="001453EF">
              <w:rPr>
                <w:rFonts w:asciiTheme="minorHAnsi" w:eastAsia="Calibri" w:hAnsiTheme="minorHAnsi"/>
                <w:i/>
                <w:sz w:val="18"/>
                <w:szCs w:val="18"/>
                <w:lang w:eastAsia="en-US"/>
              </w:rPr>
              <w:t xml:space="preserve">                  </w:t>
            </w:r>
          </w:p>
          <w:p w:rsidR="007C1EB3" w:rsidRPr="007C1EB3" w:rsidRDefault="007C1EB3" w:rsidP="002460AA">
            <w:pPr>
              <w:pStyle w:val="NoSpacing"/>
              <w:numPr>
                <w:ilvl w:val="0"/>
                <w:numId w:val="1"/>
              </w:numPr>
              <w:ind w:left="160" w:hanging="160"/>
              <w:jc w:val="both"/>
              <w:rPr>
                <w:rFonts w:asciiTheme="minorHAnsi" w:eastAsia="Calibri" w:hAnsiTheme="minorHAnsi"/>
                <w:b/>
                <w:color w:val="002060"/>
                <w:sz w:val="22"/>
                <w:szCs w:val="22"/>
                <w:lang w:eastAsia="en-US"/>
              </w:rPr>
            </w:pPr>
            <w:r w:rsidRPr="00042F68">
              <w:rPr>
                <w:rFonts w:asciiTheme="minorHAnsi" w:eastAsia="Calibri" w:hAnsiTheme="minorHAnsi"/>
                <w:b/>
                <w:color w:val="002060"/>
                <w:szCs w:val="20"/>
                <w:lang w:eastAsia="en-US"/>
              </w:rPr>
              <w:t>Alt Program Minim de Inspecție conform cu ML.302(d)</w:t>
            </w:r>
            <w:r w:rsidRPr="007C1EB3">
              <w:rPr>
                <w:rFonts w:asciiTheme="minorHAnsi" w:eastAsia="Calibri" w:hAnsiTheme="minorHAnsi"/>
                <w:b/>
                <w:color w:val="002060"/>
                <w:sz w:val="22"/>
                <w:szCs w:val="22"/>
                <w:lang w:eastAsia="en-US"/>
              </w:rPr>
              <w:t xml:space="preserve"> </w:t>
            </w:r>
            <w:r>
              <w:rPr>
                <w:rFonts w:asciiTheme="minorHAnsi" w:eastAsia="Calibri" w:hAnsiTheme="minorHAnsi"/>
                <w:b/>
                <w:color w:val="002060"/>
                <w:sz w:val="22"/>
                <w:szCs w:val="22"/>
                <w:lang w:eastAsia="en-US"/>
              </w:rPr>
              <w:t xml:space="preserve"> </w:t>
            </w:r>
            <w:r w:rsidR="00BB129B" w:rsidRPr="00373B05">
              <w:rPr>
                <w:rFonts w:ascii="Calibri" w:eastAsia="Calibri" w:hAnsi="Calibri" w:cs="Arial"/>
                <w:szCs w:val="20"/>
                <w:lang w:eastAsia="en-US"/>
              </w:rPr>
              <w:fldChar w:fldCharType="begin">
                <w:ffData>
                  <w:name w:val="Kryss3"/>
                  <w:enabled/>
                  <w:calcOnExit w:val="0"/>
                  <w:checkBox>
                    <w:sizeAuto/>
                    <w:default w:val="0"/>
                  </w:checkBox>
                </w:ffData>
              </w:fldChar>
            </w:r>
            <w:r w:rsidR="00BB129B" w:rsidRPr="00373B05">
              <w:rPr>
                <w:rFonts w:ascii="Calibri" w:eastAsia="Calibri" w:hAnsi="Calibri" w:cs="Arial"/>
                <w:szCs w:val="20"/>
                <w:lang w:eastAsia="en-US"/>
              </w:rPr>
              <w:instrText xml:space="preserve"> FORMCHECKBOX </w:instrText>
            </w:r>
            <w:r w:rsidR="00353461">
              <w:rPr>
                <w:rFonts w:ascii="Calibri" w:eastAsia="Calibri" w:hAnsi="Calibri" w:cs="Arial"/>
                <w:szCs w:val="20"/>
                <w:lang w:eastAsia="en-US"/>
              </w:rPr>
            </w:r>
            <w:r w:rsidR="00353461">
              <w:rPr>
                <w:rFonts w:ascii="Calibri" w:eastAsia="Calibri" w:hAnsi="Calibri" w:cs="Arial"/>
                <w:szCs w:val="20"/>
                <w:lang w:eastAsia="en-US"/>
              </w:rPr>
              <w:fldChar w:fldCharType="separate"/>
            </w:r>
            <w:r w:rsidR="00BB129B" w:rsidRPr="00373B05">
              <w:rPr>
                <w:rFonts w:ascii="Calibri" w:eastAsia="Calibri" w:hAnsi="Calibri" w:cs="Arial"/>
                <w:szCs w:val="20"/>
                <w:lang w:eastAsia="en-US"/>
              </w:rPr>
              <w:fldChar w:fldCharType="end"/>
            </w:r>
            <w:r w:rsidR="00BB129B" w:rsidRPr="00042F68">
              <w:rPr>
                <w:rFonts w:ascii="Calibri" w:eastAsia="Calibri" w:hAnsi="Calibri" w:cs="Arial"/>
                <w:sz w:val="22"/>
                <w:szCs w:val="22"/>
                <w:lang w:eastAsia="en-US"/>
              </w:rPr>
              <w:t xml:space="preserve"> </w:t>
            </w:r>
            <w:r w:rsidRPr="00042F68">
              <w:rPr>
                <w:rFonts w:asciiTheme="minorHAnsi" w:eastAsia="Calibri" w:hAnsiTheme="minorHAnsi"/>
                <w:b/>
                <w:color w:val="002060"/>
                <w:szCs w:val="20"/>
                <w:lang w:eastAsia="en-US"/>
              </w:rPr>
              <w:t>(Taskuri listate în Apendix A)</w:t>
            </w:r>
          </w:p>
          <w:p w:rsidR="00D22DAD" w:rsidRPr="0050273E" w:rsidRDefault="002460AA" w:rsidP="002460AA">
            <w:pPr>
              <w:pStyle w:val="NoSpacing"/>
              <w:tabs>
                <w:tab w:val="left" w:pos="160"/>
                <w:tab w:val="left" w:pos="747"/>
              </w:tabs>
              <w:jc w:val="both"/>
              <w:rPr>
                <w:rFonts w:asciiTheme="minorHAnsi" w:eastAsia="Calibri" w:hAnsiTheme="minorHAnsi"/>
                <w:i/>
                <w:sz w:val="18"/>
                <w:szCs w:val="18"/>
                <w:lang w:eastAsia="en-US"/>
              </w:rPr>
            </w:pPr>
            <w:r>
              <w:rPr>
                <w:rFonts w:asciiTheme="minorHAnsi" w:eastAsia="Calibri" w:hAnsiTheme="minorHAnsi"/>
                <w:i/>
                <w:sz w:val="18"/>
                <w:szCs w:val="18"/>
                <w:lang w:eastAsia="en-US"/>
              </w:rPr>
              <w:t xml:space="preserve">   </w:t>
            </w:r>
            <w:r w:rsidR="00D22DAD" w:rsidRPr="0050273E">
              <w:rPr>
                <w:rFonts w:asciiTheme="minorHAnsi" w:eastAsia="Calibri" w:hAnsiTheme="minorHAnsi"/>
                <w:i/>
                <w:sz w:val="18"/>
                <w:szCs w:val="18"/>
                <w:lang w:eastAsia="en-US"/>
              </w:rPr>
              <w:t xml:space="preserve">Other MIP complying with ML.A.302(d) </w:t>
            </w:r>
          </w:p>
          <w:p w:rsidR="00D22DAD" w:rsidRPr="00BA4953" w:rsidRDefault="00D22DAD" w:rsidP="0050273E">
            <w:pPr>
              <w:pStyle w:val="NoSpacing"/>
              <w:ind w:firstLine="293"/>
              <w:jc w:val="both"/>
              <w:rPr>
                <w:rFonts w:eastAsia="Calibri"/>
                <w:b/>
                <w:lang w:eastAsia="en-US"/>
              </w:rPr>
            </w:pPr>
            <w:r w:rsidRPr="0050273E">
              <w:rPr>
                <w:rFonts w:asciiTheme="minorHAnsi" w:eastAsia="Calibri" w:hAnsiTheme="minorHAnsi"/>
                <w:b/>
                <w:i/>
                <w:sz w:val="18"/>
                <w:szCs w:val="18"/>
                <w:lang w:eastAsia="en-US"/>
              </w:rPr>
              <w:t>(List the tasks in Appendix A)</w:t>
            </w:r>
          </w:p>
        </w:tc>
      </w:tr>
      <w:tr w:rsidR="00D22DAD" w:rsidRPr="00E8601E" w:rsidTr="00343B48">
        <w:trPr>
          <w:jc w:val="right"/>
        </w:trPr>
        <w:tc>
          <w:tcPr>
            <w:tcW w:w="9286" w:type="dxa"/>
            <w:gridSpan w:val="6"/>
            <w:tcBorders>
              <w:top w:val="single" w:sz="12" w:space="0" w:color="auto"/>
              <w:bottom w:val="single" w:sz="4" w:space="0" w:color="auto"/>
            </w:tcBorders>
            <w:shd w:val="clear" w:color="auto" w:fill="C6D9F1" w:themeFill="text2" w:themeFillTint="33"/>
          </w:tcPr>
          <w:p w:rsidR="00BF4DF0" w:rsidRPr="001453EF" w:rsidRDefault="00BF4DF0" w:rsidP="001453EF">
            <w:pPr>
              <w:pStyle w:val="NoSpacing"/>
              <w:jc w:val="center"/>
              <w:rPr>
                <w:rFonts w:asciiTheme="minorHAnsi" w:eastAsia="Calibri" w:hAnsiTheme="minorHAnsi"/>
                <w:b/>
                <w:color w:val="002060"/>
                <w:sz w:val="22"/>
                <w:szCs w:val="22"/>
                <w:lang w:eastAsia="en-US"/>
              </w:rPr>
            </w:pPr>
            <w:r w:rsidRPr="001453EF">
              <w:rPr>
                <w:rFonts w:asciiTheme="minorHAnsi" w:eastAsia="Calibri" w:hAnsiTheme="minorHAnsi"/>
                <w:b/>
                <w:color w:val="002060"/>
                <w:sz w:val="22"/>
                <w:szCs w:val="22"/>
                <w:lang w:eastAsia="en-US"/>
              </w:rPr>
              <w:t>Deținătorul Datelor de Proiectare - Instrucțiuni pentru continuitatea navigabilității</w:t>
            </w:r>
            <w:r w:rsidR="009B2965" w:rsidRPr="001453EF">
              <w:rPr>
                <w:rFonts w:asciiTheme="minorHAnsi" w:eastAsia="Calibri" w:hAnsiTheme="minorHAnsi"/>
                <w:b/>
                <w:color w:val="002060"/>
                <w:sz w:val="22"/>
                <w:szCs w:val="22"/>
                <w:lang w:eastAsia="en-US"/>
              </w:rPr>
              <w:t xml:space="preserve"> </w:t>
            </w:r>
            <w:r w:rsidR="003419A2" w:rsidRPr="001453EF">
              <w:rPr>
                <w:rFonts w:asciiTheme="minorHAnsi" w:eastAsia="Calibri" w:hAnsiTheme="minorHAnsi"/>
                <w:b/>
                <w:color w:val="002060"/>
                <w:sz w:val="22"/>
                <w:szCs w:val="22"/>
              </w:rPr>
              <w:t>[ICA]</w:t>
            </w:r>
          </w:p>
          <w:p w:rsidR="00D22DAD" w:rsidRPr="001453EF" w:rsidRDefault="00D22DAD" w:rsidP="001453EF">
            <w:pPr>
              <w:pStyle w:val="NoSpacing"/>
              <w:jc w:val="center"/>
              <w:rPr>
                <w:rFonts w:asciiTheme="minorHAnsi" w:eastAsia="Calibri" w:hAnsiTheme="minorHAnsi"/>
                <w:i/>
                <w:sz w:val="18"/>
                <w:szCs w:val="18"/>
                <w:lang w:eastAsia="en-US"/>
              </w:rPr>
            </w:pPr>
            <w:r w:rsidRPr="001453EF">
              <w:rPr>
                <w:rFonts w:asciiTheme="minorHAnsi" w:eastAsia="Calibri" w:hAnsiTheme="minorHAnsi"/>
                <w:i/>
                <w:sz w:val="18"/>
                <w:szCs w:val="18"/>
                <w:lang w:eastAsia="en-US"/>
              </w:rPr>
              <w:t>Design Approval Holder (DAH)</w:t>
            </w:r>
          </w:p>
          <w:p w:rsidR="00D22DAD" w:rsidRPr="00BA4953" w:rsidRDefault="00D22DAD" w:rsidP="001453EF">
            <w:pPr>
              <w:pStyle w:val="NoSpacing"/>
              <w:jc w:val="center"/>
              <w:rPr>
                <w:rFonts w:eastAsia="Calibri"/>
                <w:szCs w:val="20"/>
                <w:lang w:eastAsia="en-US"/>
              </w:rPr>
            </w:pPr>
            <w:r w:rsidRPr="001453EF">
              <w:rPr>
                <w:rFonts w:asciiTheme="minorHAnsi" w:eastAsia="Calibri" w:hAnsiTheme="minorHAnsi"/>
                <w:i/>
                <w:sz w:val="18"/>
                <w:szCs w:val="18"/>
                <w:lang w:eastAsia="en-US"/>
              </w:rPr>
              <w:t>Instructions for Continuing Airworthiness (ICA)</w:t>
            </w:r>
          </w:p>
        </w:tc>
      </w:tr>
      <w:tr w:rsidR="007C1EB3" w:rsidRPr="00E8601E" w:rsidTr="00343B48">
        <w:trPr>
          <w:trHeight w:val="802"/>
          <w:jc w:val="right"/>
        </w:trPr>
        <w:tc>
          <w:tcPr>
            <w:tcW w:w="441" w:type="dxa"/>
            <w:tcBorders>
              <w:top w:val="single" w:sz="4" w:space="0" w:color="auto"/>
            </w:tcBorders>
            <w:shd w:val="clear" w:color="auto" w:fill="auto"/>
          </w:tcPr>
          <w:p w:rsidR="00D22DAD" w:rsidRPr="00B527DB" w:rsidRDefault="00D22DAD" w:rsidP="001E426F">
            <w:pPr>
              <w:spacing w:before="120" w:after="120"/>
              <w:jc w:val="center"/>
              <w:rPr>
                <w:rFonts w:ascii="Calibri" w:eastAsia="Calibri" w:hAnsi="Calibri" w:cs="Arial"/>
                <w:b/>
                <w:color w:val="002060"/>
                <w:sz w:val="22"/>
                <w:lang w:eastAsia="en-US"/>
              </w:rPr>
            </w:pPr>
            <w:r w:rsidRPr="00B527DB">
              <w:rPr>
                <w:rFonts w:ascii="Calibri" w:eastAsia="Calibri" w:hAnsi="Calibri" w:cs="Arial"/>
                <w:b/>
                <w:color w:val="002060"/>
                <w:sz w:val="22"/>
                <w:szCs w:val="22"/>
                <w:lang w:eastAsia="en-US"/>
              </w:rPr>
              <w:t>3</w:t>
            </w:r>
          </w:p>
        </w:tc>
        <w:tc>
          <w:tcPr>
            <w:tcW w:w="4077" w:type="dxa"/>
            <w:gridSpan w:val="3"/>
            <w:tcBorders>
              <w:top w:val="single" w:sz="4" w:space="0" w:color="auto"/>
            </w:tcBorders>
            <w:shd w:val="clear" w:color="auto" w:fill="auto"/>
          </w:tcPr>
          <w:p w:rsidR="009B2965" w:rsidRPr="001453EF" w:rsidRDefault="009B2965" w:rsidP="001453EF">
            <w:pPr>
              <w:pStyle w:val="NoSpacing"/>
              <w:rPr>
                <w:rFonts w:asciiTheme="minorHAnsi" w:eastAsia="Calibri" w:hAnsiTheme="minorHAnsi"/>
                <w:b/>
                <w:color w:val="002060"/>
                <w:sz w:val="22"/>
                <w:szCs w:val="22"/>
              </w:rPr>
            </w:pPr>
            <w:r w:rsidRPr="001453EF">
              <w:rPr>
                <w:rFonts w:asciiTheme="minorHAnsi" w:eastAsia="Calibri" w:hAnsiTheme="minorHAnsi"/>
                <w:b/>
                <w:color w:val="002060"/>
                <w:sz w:val="22"/>
                <w:szCs w:val="22"/>
              </w:rPr>
              <w:t>Fabricant și tip</w:t>
            </w:r>
          </w:p>
          <w:p w:rsidR="00D22DAD" w:rsidRPr="001453EF" w:rsidRDefault="00D22DAD" w:rsidP="001453EF">
            <w:pPr>
              <w:pStyle w:val="NoSpacing"/>
              <w:rPr>
                <w:rFonts w:asciiTheme="minorHAnsi" w:eastAsia="Calibri" w:hAnsiTheme="minorHAnsi"/>
                <w:i/>
                <w:sz w:val="18"/>
                <w:szCs w:val="18"/>
              </w:rPr>
            </w:pPr>
            <w:r w:rsidRPr="001453EF">
              <w:rPr>
                <w:rFonts w:asciiTheme="minorHAnsi" w:eastAsia="Calibri" w:hAnsiTheme="minorHAnsi"/>
                <w:i/>
                <w:sz w:val="18"/>
                <w:szCs w:val="18"/>
              </w:rPr>
              <w:t>Equipment manufacturer and type</w:t>
            </w:r>
          </w:p>
        </w:tc>
        <w:tc>
          <w:tcPr>
            <w:tcW w:w="4768" w:type="dxa"/>
            <w:gridSpan w:val="2"/>
            <w:tcBorders>
              <w:top w:val="single" w:sz="4" w:space="0" w:color="auto"/>
            </w:tcBorders>
            <w:shd w:val="clear" w:color="auto" w:fill="auto"/>
          </w:tcPr>
          <w:p w:rsidR="009B2965" w:rsidRPr="009B2965" w:rsidRDefault="009B2965" w:rsidP="009B2965">
            <w:pPr>
              <w:pStyle w:val="NoSpacing"/>
              <w:rPr>
                <w:rFonts w:asciiTheme="minorHAnsi" w:eastAsia="Calibri" w:hAnsiTheme="minorHAnsi"/>
                <w:b/>
                <w:color w:val="002060"/>
                <w:sz w:val="22"/>
                <w:szCs w:val="22"/>
                <w:lang w:eastAsia="en-US"/>
              </w:rPr>
            </w:pPr>
            <w:r w:rsidRPr="009B2965">
              <w:rPr>
                <w:rFonts w:asciiTheme="minorHAnsi" w:eastAsia="Calibri" w:hAnsiTheme="minorHAnsi"/>
                <w:b/>
                <w:color w:val="002060"/>
                <w:sz w:val="22"/>
                <w:szCs w:val="22"/>
                <w:lang w:eastAsia="en-US"/>
              </w:rPr>
              <w:t xml:space="preserve">Referința la </w:t>
            </w:r>
            <w:r w:rsidR="003419A2">
              <w:rPr>
                <w:rFonts w:asciiTheme="minorHAnsi" w:eastAsia="Calibri" w:hAnsiTheme="minorHAnsi"/>
                <w:b/>
                <w:color w:val="002060"/>
                <w:sz w:val="22"/>
                <w:szCs w:val="22"/>
              </w:rPr>
              <w:t>[ICA]</w:t>
            </w:r>
            <w:r w:rsidRPr="009B2965">
              <w:rPr>
                <w:rFonts w:asciiTheme="minorHAnsi" w:eastAsia="Calibri" w:hAnsiTheme="minorHAnsi"/>
                <w:b/>
                <w:color w:val="002060"/>
                <w:sz w:val="22"/>
                <w:szCs w:val="22"/>
                <w:lang w:eastAsia="en-US"/>
              </w:rPr>
              <w:t xml:space="preserve"> aplicabile </w:t>
            </w:r>
          </w:p>
          <w:p w:rsidR="00D22DAD" w:rsidRPr="009B2965" w:rsidRDefault="00D22DAD" w:rsidP="009B2965">
            <w:pPr>
              <w:pStyle w:val="NoSpacing"/>
              <w:rPr>
                <w:rFonts w:asciiTheme="minorHAnsi" w:eastAsia="Calibri" w:hAnsiTheme="minorHAnsi"/>
                <w:i/>
                <w:sz w:val="18"/>
                <w:szCs w:val="18"/>
                <w:lang w:eastAsia="en-US"/>
              </w:rPr>
            </w:pPr>
            <w:r w:rsidRPr="009B2965">
              <w:rPr>
                <w:rFonts w:asciiTheme="minorHAnsi" w:eastAsia="Calibri" w:hAnsiTheme="minorHAnsi"/>
                <w:i/>
                <w:sz w:val="18"/>
                <w:szCs w:val="18"/>
                <w:lang w:eastAsia="en-US"/>
              </w:rPr>
              <w:t>Applicable ICA reference (revision/date not required assuming the latest revision will always be used)</w:t>
            </w:r>
          </w:p>
        </w:tc>
      </w:tr>
      <w:tr w:rsidR="00D22DAD" w:rsidRPr="00E8601E" w:rsidTr="00343B48">
        <w:trPr>
          <w:jc w:val="right"/>
        </w:trPr>
        <w:tc>
          <w:tcPr>
            <w:tcW w:w="9286" w:type="dxa"/>
            <w:gridSpan w:val="6"/>
            <w:shd w:val="clear" w:color="auto" w:fill="auto"/>
          </w:tcPr>
          <w:p w:rsidR="009B2965" w:rsidRPr="001453EF" w:rsidRDefault="009B2965" w:rsidP="001453EF">
            <w:pPr>
              <w:pStyle w:val="NoSpacing"/>
              <w:jc w:val="center"/>
              <w:rPr>
                <w:rFonts w:asciiTheme="minorHAnsi" w:eastAsia="Calibri" w:hAnsiTheme="minorHAnsi"/>
                <w:b/>
                <w:color w:val="002060"/>
                <w:sz w:val="22"/>
                <w:szCs w:val="22"/>
                <w:lang w:eastAsia="en-US"/>
              </w:rPr>
            </w:pPr>
            <w:r w:rsidRPr="001453EF">
              <w:rPr>
                <w:rFonts w:asciiTheme="minorHAnsi" w:eastAsia="Calibri" w:hAnsiTheme="minorHAnsi"/>
                <w:b/>
                <w:color w:val="002060"/>
                <w:sz w:val="22"/>
                <w:szCs w:val="22"/>
                <w:lang w:eastAsia="en-US"/>
              </w:rPr>
              <w:t>Pentru aeronave altele decât baloane</w:t>
            </w:r>
          </w:p>
          <w:p w:rsidR="00D22DAD" w:rsidRPr="009B2965" w:rsidRDefault="00D22DAD" w:rsidP="001453EF">
            <w:pPr>
              <w:pStyle w:val="NoSpacing"/>
              <w:jc w:val="center"/>
              <w:rPr>
                <w:rFonts w:asciiTheme="minorHAnsi" w:eastAsia="Calibri" w:hAnsiTheme="minorHAnsi"/>
                <w:i/>
                <w:sz w:val="18"/>
                <w:szCs w:val="18"/>
                <w:lang w:eastAsia="en-US"/>
              </w:rPr>
            </w:pPr>
            <w:r w:rsidRPr="001453EF">
              <w:rPr>
                <w:rFonts w:asciiTheme="minorHAnsi" w:eastAsia="Calibri" w:hAnsiTheme="minorHAnsi"/>
                <w:i/>
                <w:sz w:val="18"/>
                <w:szCs w:val="18"/>
                <w:lang w:eastAsia="en-US"/>
              </w:rPr>
              <w:t>For aircraft other than balloons</w:t>
            </w:r>
          </w:p>
        </w:tc>
      </w:tr>
      <w:tr w:rsidR="007C1EB3" w:rsidRPr="00E8601E" w:rsidTr="001453EF">
        <w:trPr>
          <w:jc w:val="right"/>
        </w:trPr>
        <w:tc>
          <w:tcPr>
            <w:tcW w:w="441" w:type="dxa"/>
            <w:shd w:val="clear" w:color="auto" w:fill="auto"/>
          </w:tcPr>
          <w:p w:rsidR="00D22DAD" w:rsidRPr="00BA4953" w:rsidRDefault="00D22DAD"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3a</w:t>
            </w:r>
          </w:p>
        </w:tc>
        <w:tc>
          <w:tcPr>
            <w:tcW w:w="1935" w:type="dxa"/>
            <w:shd w:val="clear" w:color="auto" w:fill="auto"/>
          </w:tcPr>
          <w:p w:rsidR="00D22DAD" w:rsidRPr="00E05237" w:rsidRDefault="00D22DAD" w:rsidP="00A14680">
            <w:pPr>
              <w:rPr>
                <w:rFonts w:asciiTheme="minorHAnsi" w:eastAsia="Calibri" w:hAnsiTheme="minorHAnsi"/>
                <w:color w:val="002060"/>
                <w:lang w:eastAsia="en-US"/>
              </w:rPr>
            </w:pPr>
            <w:r w:rsidRPr="00B527DB">
              <w:rPr>
                <w:rFonts w:asciiTheme="minorHAnsi" w:eastAsia="Calibri" w:hAnsiTheme="minorHAnsi"/>
                <w:b/>
                <w:color w:val="002060"/>
                <w:lang w:eastAsia="en-US"/>
              </w:rPr>
              <w:t xml:space="preserve">Aeronave </w:t>
            </w:r>
            <w:r w:rsidRPr="00E05237">
              <w:rPr>
                <w:rFonts w:asciiTheme="minorHAnsi" w:eastAsia="Calibri" w:hAnsiTheme="minorHAnsi"/>
                <w:color w:val="002060"/>
                <w:lang w:eastAsia="en-US"/>
              </w:rPr>
              <w:t>(altele decât baloane)</w:t>
            </w:r>
          </w:p>
          <w:p w:rsidR="00D22DAD" w:rsidRPr="00E56F06" w:rsidRDefault="00D22DAD" w:rsidP="00E56F06">
            <w:pPr>
              <w:pStyle w:val="NoSpacing"/>
              <w:rPr>
                <w:rFonts w:asciiTheme="minorHAnsi" w:eastAsia="Calibri" w:hAnsiTheme="minorHAnsi"/>
                <w:i/>
                <w:sz w:val="18"/>
                <w:szCs w:val="18"/>
                <w:lang w:eastAsia="en-US"/>
              </w:rPr>
            </w:pPr>
            <w:r w:rsidRPr="00E56F06">
              <w:rPr>
                <w:rFonts w:asciiTheme="minorHAnsi" w:eastAsia="Calibri" w:hAnsiTheme="minorHAnsi"/>
                <w:i/>
                <w:sz w:val="18"/>
                <w:szCs w:val="18"/>
                <w:lang w:eastAsia="en-US"/>
              </w:rPr>
              <w:t xml:space="preserve">Aircraft </w:t>
            </w:r>
          </w:p>
          <w:p w:rsidR="00D22DAD" w:rsidRPr="00B527DB" w:rsidRDefault="00D22DAD" w:rsidP="00E56F06">
            <w:pPr>
              <w:pStyle w:val="NoSpacing"/>
              <w:rPr>
                <w:rFonts w:eastAsia="Calibri"/>
                <w:lang w:eastAsia="en-US"/>
              </w:rPr>
            </w:pPr>
            <w:r w:rsidRPr="00E56F06">
              <w:rPr>
                <w:rFonts w:asciiTheme="minorHAnsi" w:eastAsia="Calibri" w:hAnsiTheme="minorHAnsi"/>
                <w:i/>
                <w:sz w:val="18"/>
                <w:szCs w:val="18"/>
                <w:lang w:eastAsia="en-US"/>
              </w:rPr>
              <w:t>(other than balloons)</w:t>
            </w:r>
          </w:p>
        </w:tc>
        <w:tc>
          <w:tcPr>
            <w:tcW w:w="2142" w:type="dxa"/>
            <w:gridSpan w:val="2"/>
            <w:shd w:val="clear" w:color="auto" w:fill="auto"/>
          </w:tcPr>
          <w:p w:rsidR="00D22DAD" w:rsidRPr="00E8601E" w:rsidRDefault="00D22DAD" w:rsidP="00A14680">
            <w:pPr>
              <w:spacing w:before="120" w:after="120"/>
              <w:rPr>
                <w:rFonts w:ascii="Arial" w:eastAsia="Calibri" w:hAnsi="Arial" w:cs="Arial"/>
                <w:sz w:val="16"/>
                <w:szCs w:val="16"/>
                <w:lang w:eastAsia="en-US"/>
              </w:rPr>
            </w:pPr>
          </w:p>
        </w:tc>
        <w:tc>
          <w:tcPr>
            <w:tcW w:w="4768" w:type="dxa"/>
            <w:gridSpan w:val="2"/>
            <w:shd w:val="clear" w:color="auto" w:fill="auto"/>
          </w:tcPr>
          <w:p w:rsidR="00D22DAD" w:rsidRPr="00E8601E" w:rsidRDefault="00D22DAD" w:rsidP="00A14680">
            <w:pPr>
              <w:spacing w:before="120" w:after="120"/>
              <w:rPr>
                <w:rFonts w:ascii="Arial" w:eastAsia="Calibri" w:hAnsi="Arial" w:cs="Arial"/>
                <w:sz w:val="16"/>
                <w:szCs w:val="16"/>
                <w:lang w:eastAsia="en-US"/>
              </w:rPr>
            </w:pPr>
          </w:p>
        </w:tc>
      </w:tr>
      <w:tr w:rsidR="007C1EB3" w:rsidRPr="00E8601E" w:rsidTr="001453EF">
        <w:trPr>
          <w:jc w:val="right"/>
        </w:trPr>
        <w:tc>
          <w:tcPr>
            <w:tcW w:w="441" w:type="dxa"/>
            <w:tcBorders>
              <w:bottom w:val="single" w:sz="4" w:space="0" w:color="auto"/>
            </w:tcBorders>
            <w:shd w:val="clear" w:color="auto" w:fill="auto"/>
          </w:tcPr>
          <w:p w:rsidR="00D22DAD" w:rsidRPr="00BA4953" w:rsidRDefault="00D22DAD"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3b</w:t>
            </w:r>
          </w:p>
        </w:tc>
        <w:tc>
          <w:tcPr>
            <w:tcW w:w="1935" w:type="dxa"/>
            <w:tcBorders>
              <w:bottom w:val="single" w:sz="4" w:space="0" w:color="auto"/>
            </w:tcBorders>
            <w:shd w:val="clear" w:color="auto" w:fill="auto"/>
          </w:tcPr>
          <w:p w:rsidR="00D22DAD" w:rsidRPr="002F2110" w:rsidRDefault="00D22DAD" w:rsidP="00E05237">
            <w:pPr>
              <w:pStyle w:val="NoSpacing"/>
              <w:rPr>
                <w:rFonts w:asciiTheme="minorHAnsi" w:eastAsia="Calibri" w:hAnsiTheme="minorHAnsi"/>
                <w:color w:val="002060"/>
                <w:lang w:eastAsia="en-US"/>
              </w:rPr>
            </w:pPr>
            <w:r w:rsidRPr="002F2110">
              <w:rPr>
                <w:rFonts w:asciiTheme="minorHAnsi" w:eastAsia="Calibri" w:hAnsiTheme="minorHAnsi"/>
                <w:b/>
                <w:color w:val="002060"/>
                <w:lang w:eastAsia="en-US"/>
              </w:rPr>
              <w:t>Motoare</w:t>
            </w:r>
            <w:r w:rsidRPr="002F2110">
              <w:rPr>
                <w:rFonts w:asciiTheme="minorHAnsi" w:eastAsia="Calibri" w:hAnsiTheme="minorHAnsi"/>
                <w:color w:val="002060"/>
                <w:lang w:eastAsia="en-US"/>
              </w:rPr>
              <w:t xml:space="preserve"> (dacă este aplicabil)</w:t>
            </w:r>
          </w:p>
          <w:p w:rsidR="00D22DAD" w:rsidRPr="00E56F06" w:rsidRDefault="00D22DAD" w:rsidP="00E05237">
            <w:pPr>
              <w:pStyle w:val="NoSpacing"/>
              <w:rPr>
                <w:rFonts w:asciiTheme="minorHAnsi" w:eastAsia="Calibri" w:hAnsiTheme="minorHAnsi"/>
                <w:i/>
                <w:sz w:val="18"/>
                <w:szCs w:val="18"/>
                <w:lang w:eastAsia="en-US"/>
              </w:rPr>
            </w:pPr>
            <w:r w:rsidRPr="00E56F06">
              <w:rPr>
                <w:rFonts w:asciiTheme="minorHAnsi" w:eastAsia="Calibri" w:hAnsiTheme="minorHAnsi"/>
                <w:i/>
                <w:sz w:val="18"/>
                <w:szCs w:val="18"/>
                <w:lang w:eastAsia="en-US"/>
              </w:rPr>
              <w:t>Engine (if applicable)</w:t>
            </w:r>
          </w:p>
        </w:tc>
        <w:tc>
          <w:tcPr>
            <w:tcW w:w="2142" w:type="dxa"/>
            <w:gridSpan w:val="2"/>
            <w:tcBorders>
              <w:bottom w:val="single" w:sz="4" w:space="0" w:color="auto"/>
            </w:tcBorders>
            <w:shd w:val="clear" w:color="auto" w:fill="auto"/>
          </w:tcPr>
          <w:p w:rsidR="00D22DAD" w:rsidRPr="00E8601E" w:rsidRDefault="00D22DAD" w:rsidP="00A14680">
            <w:pPr>
              <w:spacing w:before="120" w:after="120"/>
              <w:rPr>
                <w:rFonts w:ascii="Arial" w:eastAsia="Calibri" w:hAnsi="Arial" w:cs="Arial"/>
                <w:sz w:val="16"/>
                <w:szCs w:val="16"/>
                <w:lang w:eastAsia="en-US"/>
              </w:rPr>
            </w:pPr>
          </w:p>
        </w:tc>
        <w:tc>
          <w:tcPr>
            <w:tcW w:w="4768" w:type="dxa"/>
            <w:gridSpan w:val="2"/>
            <w:tcBorders>
              <w:bottom w:val="single" w:sz="4" w:space="0" w:color="auto"/>
            </w:tcBorders>
            <w:shd w:val="clear" w:color="auto" w:fill="auto"/>
          </w:tcPr>
          <w:p w:rsidR="00D22DAD" w:rsidRPr="00E8601E" w:rsidRDefault="00D22DAD" w:rsidP="00A14680">
            <w:pPr>
              <w:spacing w:before="120" w:after="120"/>
              <w:rPr>
                <w:rFonts w:ascii="Arial" w:eastAsia="Calibri" w:hAnsi="Arial" w:cs="Arial"/>
                <w:sz w:val="16"/>
                <w:szCs w:val="16"/>
                <w:lang w:eastAsia="en-US"/>
              </w:rPr>
            </w:pPr>
          </w:p>
        </w:tc>
      </w:tr>
      <w:tr w:rsidR="007C1EB3" w:rsidRPr="00E8601E" w:rsidTr="001453EF">
        <w:trPr>
          <w:jc w:val="right"/>
        </w:trPr>
        <w:tc>
          <w:tcPr>
            <w:tcW w:w="441" w:type="dxa"/>
            <w:tcBorders>
              <w:top w:val="single" w:sz="4" w:space="0" w:color="auto"/>
              <w:bottom w:val="single" w:sz="4" w:space="0" w:color="auto"/>
            </w:tcBorders>
            <w:shd w:val="clear" w:color="auto" w:fill="auto"/>
          </w:tcPr>
          <w:p w:rsidR="00D22DAD" w:rsidRPr="00BA4953" w:rsidRDefault="00D22DAD"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3c</w:t>
            </w:r>
          </w:p>
        </w:tc>
        <w:tc>
          <w:tcPr>
            <w:tcW w:w="1935" w:type="dxa"/>
            <w:tcBorders>
              <w:top w:val="single" w:sz="4" w:space="0" w:color="auto"/>
              <w:bottom w:val="single" w:sz="4" w:space="0" w:color="auto"/>
            </w:tcBorders>
            <w:shd w:val="clear" w:color="auto" w:fill="auto"/>
          </w:tcPr>
          <w:p w:rsidR="00D22DAD" w:rsidRPr="002F2110" w:rsidRDefault="00D22DAD" w:rsidP="00E05237">
            <w:pPr>
              <w:pStyle w:val="NoSpacing"/>
              <w:rPr>
                <w:rFonts w:asciiTheme="minorHAnsi" w:eastAsia="Calibri" w:hAnsiTheme="minorHAnsi"/>
                <w:color w:val="002060"/>
                <w:lang w:eastAsia="en-US"/>
              </w:rPr>
            </w:pPr>
            <w:r w:rsidRPr="002F2110">
              <w:rPr>
                <w:rFonts w:asciiTheme="minorHAnsi" w:eastAsia="Calibri" w:hAnsiTheme="minorHAnsi"/>
                <w:b/>
                <w:color w:val="002060"/>
                <w:lang w:eastAsia="en-US"/>
              </w:rPr>
              <w:t>Elice</w:t>
            </w:r>
            <w:r w:rsidRPr="002F2110">
              <w:rPr>
                <w:rFonts w:asciiTheme="minorHAnsi" w:eastAsia="Calibri" w:hAnsiTheme="minorHAnsi"/>
                <w:color w:val="002060"/>
                <w:lang w:eastAsia="en-US"/>
              </w:rPr>
              <w:t xml:space="preserve"> (dacă este aplicabil)</w:t>
            </w:r>
          </w:p>
          <w:p w:rsidR="00D22DAD" w:rsidRPr="00E56F06" w:rsidRDefault="00D22DAD" w:rsidP="00E05237">
            <w:pPr>
              <w:pStyle w:val="NoSpacing"/>
              <w:rPr>
                <w:rFonts w:asciiTheme="minorHAnsi" w:eastAsia="Calibri" w:hAnsiTheme="minorHAnsi"/>
                <w:i/>
                <w:sz w:val="18"/>
                <w:szCs w:val="18"/>
                <w:lang w:eastAsia="en-US"/>
              </w:rPr>
            </w:pPr>
            <w:r w:rsidRPr="00E56F06">
              <w:rPr>
                <w:rFonts w:asciiTheme="minorHAnsi" w:eastAsia="Calibri" w:hAnsiTheme="minorHAnsi"/>
                <w:i/>
                <w:sz w:val="18"/>
                <w:szCs w:val="18"/>
                <w:lang w:eastAsia="en-US"/>
              </w:rPr>
              <w:t>Propeller (if applicable)</w:t>
            </w:r>
          </w:p>
        </w:tc>
        <w:tc>
          <w:tcPr>
            <w:tcW w:w="2142" w:type="dxa"/>
            <w:gridSpan w:val="2"/>
            <w:tcBorders>
              <w:top w:val="single" w:sz="4" w:space="0" w:color="auto"/>
              <w:bottom w:val="single" w:sz="4" w:space="0" w:color="auto"/>
            </w:tcBorders>
            <w:shd w:val="clear" w:color="auto" w:fill="auto"/>
          </w:tcPr>
          <w:p w:rsidR="00D22DAD" w:rsidRPr="00E8601E" w:rsidRDefault="00D22DAD" w:rsidP="00A14680">
            <w:pPr>
              <w:spacing w:before="120" w:after="120"/>
              <w:rPr>
                <w:rFonts w:ascii="Arial" w:eastAsia="Calibri" w:hAnsi="Arial" w:cs="Arial"/>
                <w:sz w:val="16"/>
                <w:szCs w:val="16"/>
                <w:lang w:eastAsia="en-US"/>
              </w:rPr>
            </w:pPr>
          </w:p>
        </w:tc>
        <w:tc>
          <w:tcPr>
            <w:tcW w:w="4768" w:type="dxa"/>
            <w:gridSpan w:val="2"/>
            <w:tcBorders>
              <w:top w:val="single" w:sz="4" w:space="0" w:color="auto"/>
              <w:bottom w:val="single" w:sz="4" w:space="0" w:color="auto"/>
            </w:tcBorders>
            <w:shd w:val="clear" w:color="auto" w:fill="auto"/>
          </w:tcPr>
          <w:p w:rsidR="00D22DAD" w:rsidRPr="00E8601E" w:rsidRDefault="00D22DAD" w:rsidP="00A14680">
            <w:pPr>
              <w:spacing w:before="120" w:after="120"/>
              <w:rPr>
                <w:rFonts w:ascii="Arial" w:eastAsia="Calibri" w:hAnsi="Arial" w:cs="Arial"/>
                <w:sz w:val="16"/>
                <w:szCs w:val="16"/>
                <w:lang w:eastAsia="en-US"/>
              </w:rPr>
            </w:pPr>
          </w:p>
        </w:tc>
      </w:tr>
    </w:tbl>
    <w:p w:rsidR="00D22DAD" w:rsidRDefault="00D22DAD"/>
    <w:p w:rsidR="00585D53" w:rsidRDefault="00585D53"/>
    <w:p w:rsidR="001453EF" w:rsidRDefault="001453EF"/>
    <w:p w:rsidR="00585D53" w:rsidRDefault="00585D53"/>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1365"/>
        <w:gridCol w:w="2712"/>
        <w:gridCol w:w="3275"/>
        <w:gridCol w:w="752"/>
        <w:gridCol w:w="741"/>
      </w:tblGrid>
      <w:tr w:rsidR="00585D53" w:rsidRPr="00A73B05" w:rsidTr="00343B48">
        <w:trPr>
          <w:jc w:val="right"/>
        </w:trPr>
        <w:tc>
          <w:tcPr>
            <w:tcW w:w="9286" w:type="dxa"/>
            <w:gridSpan w:val="6"/>
            <w:tcBorders>
              <w:left w:val="single" w:sz="12" w:space="0" w:color="auto"/>
              <w:right w:val="single" w:sz="12" w:space="0" w:color="auto"/>
            </w:tcBorders>
            <w:shd w:val="clear" w:color="auto" w:fill="auto"/>
          </w:tcPr>
          <w:p w:rsidR="00585D53" w:rsidRPr="001453EF" w:rsidRDefault="00585D53" w:rsidP="001453EF">
            <w:pPr>
              <w:pStyle w:val="NoSpacing"/>
              <w:jc w:val="center"/>
              <w:rPr>
                <w:rFonts w:asciiTheme="minorHAnsi" w:eastAsia="Calibri" w:hAnsiTheme="minorHAnsi"/>
                <w:b/>
                <w:color w:val="002060"/>
                <w:sz w:val="22"/>
                <w:szCs w:val="22"/>
                <w:lang w:eastAsia="en-US"/>
              </w:rPr>
            </w:pPr>
            <w:r w:rsidRPr="001453EF">
              <w:rPr>
                <w:rFonts w:asciiTheme="minorHAnsi" w:eastAsia="Calibri" w:hAnsiTheme="minorHAnsi"/>
                <w:b/>
                <w:color w:val="002060"/>
                <w:sz w:val="22"/>
                <w:szCs w:val="22"/>
                <w:lang w:eastAsia="en-US"/>
              </w:rPr>
              <w:lastRenderedPageBreak/>
              <w:t>Pentru baloane</w:t>
            </w:r>
          </w:p>
          <w:p w:rsidR="00585D53" w:rsidRPr="00585D53" w:rsidRDefault="00585D53" w:rsidP="001453EF">
            <w:pPr>
              <w:pStyle w:val="NoSpacing"/>
              <w:jc w:val="center"/>
              <w:rPr>
                <w:rFonts w:asciiTheme="minorHAnsi" w:eastAsia="Calibri" w:hAnsiTheme="minorHAnsi"/>
                <w:i/>
                <w:sz w:val="18"/>
                <w:szCs w:val="18"/>
                <w:lang w:eastAsia="en-US"/>
              </w:rPr>
            </w:pPr>
            <w:r w:rsidRPr="001453EF">
              <w:rPr>
                <w:rFonts w:asciiTheme="minorHAnsi" w:eastAsia="Calibri" w:hAnsiTheme="minorHAnsi"/>
                <w:i/>
                <w:sz w:val="18"/>
                <w:szCs w:val="18"/>
                <w:lang w:eastAsia="en-US"/>
              </w:rPr>
              <w:t>For balloons</w:t>
            </w:r>
          </w:p>
        </w:tc>
      </w:tr>
      <w:tr w:rsidR="00585D53" w:rsidRPr="00A73B05" w:rsidTr="00343B48">
        <w:trPr>
          <w:jc w:val="right"/>
        </w:trPr>
        <w:tc>
          <w:tcPr>
            <w:tcW w:w="441" w:type="dxa"/>
            <w:tcBorders>
              <w:left w:val="single" w:sz="12" w:space="0" w:color="auto"/>
            </w:tcBorders>
            <w:shd w:val="clear" w:color="auto" w:fill="auto"/>
          </w:tcPr>
          <w:p w:rsidR="00585D53" w:rsidRPr="00BA4953" w:rsidRDefault="00585D53"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3d</w:t>
            </w:r>
          </w:p>
        </w:tc>
        <w:tc>
          <w:tcPr>
            <w:tcW w:w="1365" w:type="dxa"/>
            <w:shd w:val="clear" w:color="auto" w:fill="auto"/>
          </w:tcPr>
          <w:p w:rsidR="008918FF" w:rsidRPr="00E05237" w:rsidRDefault="00E05237" w:rsidP="00E05237">
            <w:pPr>
              <w:pStyle w:val="NoSpacing"/>
              <w:rPr>
                <w:rFonts w:asciiTheme="minorHAnsi" w:eastAsia="Calibri" w:hAnsiTheme="minorHAnsi"/>
                <w:b/>
                <w:lang w:eastAsia="en-US"/>
              </w:rPr>
            </w:pPr>
            <w:r w:rsidRPr="00E05237">
              <w:rPr>
                <w:rFonts w:asciiTheme="minorHAnsi" w:eastAsia="Calibri" w:hAnsiTheme="minorHAnsi"/>
                <w:b/>
                <w:color w:val="002060"/>
                <w:lang w:eastAsia="en-US"/>
              </w:rPr>
              <w:t>Anvelopă</w:t>
            </w:r>
          </w:p>
          <w:p w:rsidR="00585D53" w:rsidRPr="008918FF" w:rsidRDefault="00585D53" w:rsidP="00E05237">
            <w:pPr>
              <w:pStyle w:val="NoSpacing"/>
              <w:rPr>
                <w:rFonts w:asciiTheme="minorHAnsi" w:eastAsia="Calibri" w:hAnsiTheme="minorHAnsi"/>
                <w:i/>
                <w:sz w:val="18"/>
                <w:szCs w:val="18"/>
                <w:lang w:eastAsia="en-US"/>
              </w:rPr>
            </w:pPr>
            <w:r w:rsidRPr="008918FF">
              <w:rPr>
                <w:rFonts w:asciiTheme="minorHAnsi" w:eastAsia="Calibri" w:hAnsiTheme="minorHAnsi"/>
                <w:i/>
                <w:sz w:val="18"/>
                <w:szCs w:val="18"/>
                <w:lang w:eastAsia="en-US"/>
              </w:rPr>
              <w:t>Envelope (only for balloons)</w:t>
            </w:r>
          </w:p>
        </w:tc>
        <w:tc>
          <w:tcPr>
            <w:tcW w:w="2712" w:type="dxa"/>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4768" w:type="dxa"/>
            <w:gridSpan w:val="3"/>
            <w:tcBorders>
              <w:right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r>
      <w:tr w:rsidR="00585D53" w:rsidRPr="00A73B05" w:rsidTr="00343B48">
        <w:trPr>
          <w:jc w:val="right"/>
        </w:trPr>
        <w:tc>
          <w:tcPr>
            <w:tcW w:w="441" w:type="dxa"/>
            <w:vMerge w:val="restart"/>
            <w:tcBorders>
              <w:left w:val="single" w:sz="12" w:space="0" w:color="auto"/>
            </w:tcBorders>
            <w:shd w:val="clear" w:color="auto" w:fill="auto"/>
          </w:tcPr>
          <w:p w:rsidR="00585D53" w:rsidRPr="00BA4953" w:rsidRDefault="00585D53"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3e</w:t>
            </w:r>
          </w:p>
        </w:tc>
        <w:tc>
          <w:tcPr>
            <w:tcW w:w="1365" w:type="dxa"/>
            <w:vMerge w:val="restart"/>
            <w:shd w:val="clear" w:color="auto" w:fill="auto"/>
          </w:tcPr>
          <w:p w:rsidR="00585D53" w:rsidRPr="00E05237" w:rsidRDefault="00585D53" w:rsidP="00E05237">
            <w:pPr>
              <w:pStyle w:val="NoSpacing"/>
              <w:rPr>
                <w:rFonts w:asciiTheme="minorHAnsi" w:eastAsia="Calibri" w:hAnsiTheme="minorHAnsi"/>
                <w:b/>
                <w:color w:val="002060"/>
                <w:lang w:eastAsia="en-US"/>
              </w:rPr>
            </w:pPr>
            <w:r w:rsidRPr="00E05237">
              <w:rPr>
                <w:rFonts w:asciiTheme="minorHAnsi" w:eastAsia="Calibri" w:hAnsiTheme="minorHAnsi"/>
                <w:b/>
                <w:color w:val="002060"/>
                <w:lang w:eastAsia="en-US"/>
              </w:rPr>
              <w:t>Nacelă</w:t>
            </w:r>
          </w:p>
          <w:p w:rsidR="00585D53" w:rsidRPr="00585D53" w:rsidRDefault="00585D53" w:rsidP="00E05237">
            <w:pPr>
              <w:pStyle w:val="NoSpacing"/>
              <w:rPr>
                <w:rFonts w:asciiTheme="minorHAnsi" w:eastAsia="Calibri" w:hAnsiTheme="minorHAnsi"/>
                <w:i/>
                <w:sz w:val="18"/>
                <w:szCs w:val="18"/>
                <w:lang w:eastAsia="en-US"/>
              </w:rPr>
            </w:pPr>
            <w:r w:rsidRPr="00585D53">
              <w:rPr>
                <w:rFonts w:asciiTheme="minorHAnsi" w:eastAsia="Calibri" w:hAnsiTheme="minorHAnsi"/>
                <w:i/>
                <w:sz w:val="18"/>
                <w:szCs w:val="18"/>
                <w:lang w:eastAsia="en-US"/>
              </w:rPr>
              <w:t>Basket(s) (only for balloons)</w:t>
            </w:r>
          </w:p>
        </w:tc>
        <w:tc>
          <w:tcPr>
            <w:tcW w:w="2712" w:type="dxa"/>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4768" w:type="dxa"/>
            <w:gridSpan w:val="3"/>
            <w:tcBorders>
              <w:right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r>
      <w:tr w:rsidR="00585D53" w:rsidRPr="00A73B05" w:rsidTr="00343B48">
        <w:trPr>
          <w:jc w:val="right"/>
        </w:trPr>
        <w:tc>
          <w:tcPr>
            <w:tcW w:w="441" w:type="dxa"/>
            <w:vMerge/>
            <w:tcBorders>
              <w:left w:val="single" w:sz="12" w:space="0" w:color="auto"/>
            </w:tcBorders>
            <w:shd w:val="clear" w:color="auto" w:fill="auto"/>
          </w:tcPr>
          <w:p w:rsidR="00585D53" w:rsidRPr="00BA4953" w:rsidRDefault="00585D53" w:rsidP="00A14680">
            <w:pPr>
              <w:spacing w:before="120" w:after="120"/>
              <w:rPr>
                <w:rFonts w:ascii="Calibri" w:eastAsia="Calibri" w:hAnsi="Calibri" w:cs="Arial"/>
                <w:szCs w:val="20"/>
                <w:lang w:eastAsia="en-US"/>
              </w:rPr>
            </w:pPr>
          </w:p>
        </w:tc>
        <w:tc>
          <w:tcPr>
            <w:tcW w:w="1365" w:type="dxa"/>
            <w:vMerge/>
            <w:shd w:val="clear" w:color="auto" w:fill="auto"/>
          </w:tcPr>
          <w:p w:rsidR="00585D53" w:rsidRPr="00BA4953" w:rsidRDefault="00585D53" w:rsidP="00A14680">
            <w:pPr>
              <w:spacing w:before="120" w:after="120"/>
              <w:rPr>
                <w:rFonts w:ascii="Calibri" w:eastAsia="Calibri" w:hAnsi="Calibri" w:cs="Arial"/>
                <w:szCs w:val="20"/>
                <w:lang w:eastAsia="en-US"/>
              </w:rPr>
            </w:pPr>
          </w:p>
        </w:tc>
        <w:tc>
          <w:tcPr>
            <w:tcW w:w="2712" w:type="dxa"/>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4768" w:type="dxa"/>
            <w:gridSpan w:val="3"/>
            <w:tcBorders>
              <w:right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r>
      <w:tr w:rsidR="00585D53" w:rsidRPr="00A73B05" w:rsidTr="00343B48">
        <w:trPr>
          <w:jc w:val="right"/>
        </w:trPr>
        <w:tc>
          <w:tcPr>
            <w:tcW w:w="441" w:type="dxa"/>
            <w:vMerge w:val="restart"/>
            <w:tcBorders>
              <w:left w:val="single" w:sz="12" w:space="0" w:color="auto"/>
            </w:tcBorders>
            <w:shd w:val="clear" w:color="auto" w:fill="auto"/>
          </w:tcPr>
          <w:p w:rsidR="00585D53" w:rsidRPr="00BA4953" w:rsidRDefault="00585D53"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3f</w:t>
            </w:r>
          </w:p>
        </w:tc>
        <w:tc>
          <w:tcPr>
            <w:tcW w:w="1365" w:type="dxa"/>
            <w:vMerge w:val="restart"/>
            <w:shd w:val="clear" w:color="auto" w:fill="auto"/>
          </w:tcPr>
          <w:p w:rsidR="00585D53" w:rsidRPr="00E05237" w:rsidRDefault="00585D53" w:rsidP="00E05237">
            <w:pPr>
              <w:pStyle w:val="NoSpacing"/>
              <w:rPr>
                <w:rFonts w:asciiTheme="minorHAnsi" w:eastAsia="Calibri" w:hAnsiTheme="minorHAnsi"/>
                <w:b/>
                <w:color w:val="002060"/>
                <w:lang w:eastAsia="en-US"/>
              </w:rPr>
            </w:pPr>
            <w:r w:rsidRPr="00E05237">
              <w:rPr>
                <w:rFonts w:asciiTheme="minorHAnsi" w:eastAsia="Calibri" w:hAnsiTheme="minorHAnsi"/>
                <w:b/>
                <w:color w:val="002060"/>
                <w:lang w:eastAsia="en-US"/>
              </w:rPr>
              <w:t>Arzător</w:t>
            </w:r>
          </w:p>
          <w:p w:rsidR="00585D53" w:rsidRPr="00585D53" w:rsidRDefault="00585D53" w:rsidP="00E05237">
            <w:pPr>
              <w:pStyle w:val="NoSpacing"/>
              <w:rPr>
                <w:rFonts w:asciiTheme="minorHAnsi" w:eastAsia="Calibri" w:hAnsiTheme="minorHAnsi"/>
                <w:i/>
                <w:sz w:val="18"/>
                <w:szCs w:val="18"/>
                <w:lang w:eastAsia="en-US"/>
              </w:rPr>
            </w:pPr>
            <w:r w:rsidRPr="00585D53">
              <w:rPr>
                <w:rFonts w:asciiTheme="minorHAnsi" w:eastAsia="Calibri" w:hAnsiTheme="minorHAnsi"/>
                <w:i/>
                <w:sz w:val="18"/>
                <w:szCs w:val="18"/>
                <w:lang w:eastAsia="en-US"/>
              </w:rPr>
              <w:t>Burner(s) (only for balloons)</w:t>
            </w:r>
          </w:p>
        </w:tc>
        <w:tc>
          <w:tcPr>
            <w:tcW w:w="2712" w:type="dxa"/>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4768" w:type="dxa"/>
            <w:gridSpan w:val="3"/>
            <w:tcBorders>
              <w:right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r>
      <w:tr w:rsidR="00585D53" w:rsidRPr="00A73B05" w:rsidTr="00343B48">
        <w:trPr>
          <w:jc w:val="right"/>
        </w:trPr>
        <w:tc>
          <w:tcPr>
            <w:tcW w:w="441" w:type="dxa"/>
            <w:vMerge/>
            <w:tcBorders>
              <w:left w:val="single" w:sz="12" w:space="0" w:color="auto"/>
              <w:bottom w:val="single" w:sz="4"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1365" w:type="dxa"/>
            <w:vMerge/>
            <w:tcBorders>
              <w:bottom w:val="single" w:sz="4" w:space="0" w:color="auto"/>
            </w:tcBorders>
            <w:shd w:val="clear" w:color="auto" w:fill="auto"/>
          </w:tcPr>
          <w:p w:rsidR="00585D53" w:rsidRPr="00BA4953" w:rsidRDefault="00585D53" w:rsidP="00A14680">
            <w:pPr>
              <w:spacing w:before="120" w:after="120"/>
              <w:rPr>
                <w:rFonts w:ascii="Calibri" w:eastAsia="Calibri" w:hAnsi="Calibri" w:cs="Arial"/>
                <w:szCs w:val="20"/>
                <w:lang w:eastAsia="en-US"/>
              </w:rPr>
            </w:pPr>
          </w:p>
        </w:tc>
        <w:tc>
          <w:tcPr>
            <w:tcW w:w="2712" w:type="dxa"/>
            <w:tcBorders>
              <w:bottom w:val="single" w:sz="4"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4768" w:type="dxa"/>
            <w:gridSpan w:val="3"/>
            <w:tcBorders>
              <w:bottom w:val="single" w:sz="4" w:space="0" w:color="auto"/>
              <w:right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r>
      <w:tr w:rsidR="00585D53" w:rsidRPr="00A73B05" w:rsidTr="00343B48">
        <w:trPr>
          <w:jc w:val="right"/>
        </w:trPr>
        <w:tc>
          <w:tcPr>
            <w:tcW w:w="441" w:type="dxa"/>
            <w:vMerge w:val="restart"/>
            <w:tcBorders>
              <w:left w:val="single" w:sz="12" w:space="0" w:color="auto"/>
            </w:tcBorders>
            <w:shd w:val="clear" w:color="auto" w:fill="auto"/>
          </w:tcPr>
          <w:p w:rsidR="00585D53" w:rsidRPr="00BA4953" w:rsidRDefault="00585D53"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3g</w:t>
            </w:r>
          </w:p>
        </w:tc>
        <w:tc>
          <w:tcPr>
            <w:tcW w:w="1365" w:type="dxa"/>
            <w:vMerge w:val="restart"/>
            <w:shd w:val="clear" w:color="auto" w:fill="auto"/>
          </w:tcPr>
          <w:p w:rsidR="00585D53" w:rsidRPr="00BA4953" w:rsidRDefault="008918FF" w:rsidP="008918FF">
            <w:pPr>
              <w:pStyle w:val="NoSpacing"/>
              <w:jc w:val="both"/>
              <w:rPr>
                <w:rFonts w:eastAsia="Calibri"/>
                <w:lang w:eastAsia="en-US"/>
              </w:rPr>
            </w:pPr>
            <w:r w:rsidRPr="008918FF">
              <w:rPr>
                <w:rFonts w:asciiTheme="minorHAnsi" w:eastAsia="Calibri" w:hAnsiTheme="minorHAnsi"/>
                <w:b/>
                <w:color w:val="002060"/>
              </w:rPr>
              <w:t>Cilindrii combustibil</w:t>
            </w:r>
            <w:r w:rsidRPr="008918FF">
              <w:rPr>
                <w:rFonts w:eastAsia="Calibri"/>
                <w:color w:val="002060"/>
                <w:lang w:eastAsia="en-US"/>
              </w:rPr>
              <w:t xml:space="preserve"> </w:t>
            </w:r>
            <w:r w:rsidR="00585D53" w:rsidRPr="008918FF">
              <w:rPr>
                <w:rFonts w:asciiTheme="minorHAnsi" w:eastAsia="Calibri" w:hAnsiTheme="minorHAnsi"/>
                <w:i/>
                <w:sz w:val="18"/>
                <w:szCs w:val="18"/>
                <w:lang w:eastAsia="en-US"/>
              </w:rPr>
              <w:t>Fuel cylinders (only for balloons)</w:t>
            </w:r>
          </w:p>
        </w:tc>
        <w:tc>
          <w:tcPr>
            <w:tcW w:w="2712" w:type="dxa"/>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4768" w:type="dxa"/>
            <w:gridSpan w:val="3"/>
            <w:tcBorders>
              <w:right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r>
      <w:tr w:rsidR="00585D53" w:rsidRPr="00A73B05" w:rsidTr="00A14680">
        <w:trPr>
          <w:jc w:val="right"/>
        </w:trPr>
        <w:tc>
          <w:tcPr>
            <w:tcW w:w="441" w:type="dxa"/>
            <w:vMerge/>
            <w:tcBorders>
              <w:left w:val="single" w:sz="12" w:space="0" w:color="auto"/>
              <w:bottom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1365" w:type="dxa"/>
            <w:vMerge/>
            <w:tcBorders>
              <w:bottom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2712" w:type="dxa"/>
            <w:tcBorders>
              <w:bottom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c>
          <w:tcPr>
            <w:tcW w:w="4768" w:type="dxa"/>
            <w:gridSpan w:val="3"/>
            <w:tcBorders>
              <w:bottom w:val="single" w:sz="12" w:space="0" w:color="auto"/>
              <w:right w:val="single" w:sz="12" w:space="0" w:color="auto"/>
            </w:tcBorders>
            <w:shd w:val="clear" w:color="auto" w:fill="auto"/>
          </w:tcPr>
          <w:p w:rsidR="00585D53" w:rsidRPr="00A73B05" w:rsidRDefault="00585D53" w:rsidP="00A14680">
            <w:pPr>
              <w:spacing w:before="120" w:after="120"/>
              <w:rPr>
                <w:rFonts w:ascii="Arial" w:eastAsia="Calibri" w:hAnsi="Arial" w:cs="Arial"/>
                <w:szCs w:val="20"/>
                <w:lang w:eastAsia="en-US"/>
              </w:rPr>
            </w:pPr>
          </w:p>
        </w:tc>
      </w:tr>
      <w:tr w:rsidR="00585D53" w:rsidRPr="00BA4953" w:rsidTr="00A14680">
        <w:trPr>
          <w:jc w:val="right"/>
        </w:trPr>
        <w:tc>
          <w:tcPr>
            <w:tcW w:w="9286" w:type="dxa"/>
            <w:gridSpan w:val="6"/>
            <w:tcBorders>
              <w:top w:val="single" w:sz="12" w:space="0" w:color="auto"/>
              <w:left w:val="single" w:sz="12" w:space="0" w:color="auto"/>
              <w:right w:val="single" w:sz="12" w:space="0" w:color="auto"/>
            </w:tcBorders>
            <w:shd w:val="clear" w:color="auto" w:fill="C6D9F1" w:themeFill="text2" w:themeFillTint="33"/>
          </w:tcPr>
          <w:p w:rsidR="00A14680" w:rsidRPr="00A14680" w:rsidRDefault="00A14680" w:rsidP="008918FF">
            <w:pPr>
              <w:jc w:val="center"/>
              <w:rPr>
                <w:rFonts w:asciiTheme="minorHAnsi" w:hAnsiTheme="minorHAnsi"/>
                <w:color w:val="002060"/>
                <w:sz w:val="16"/>
                <w:szCs w:val="16"/>
                <w:lang w:val="ro-RO" w:eastAsia="ro-RO"/>
              </w:rPr>
            </w:pPr>
          </w:p>
          <w:p w:rsidR="008918FF" w:rsidRPr="008918FF" w:rsidRDefault="008918FF" w:rsidP="00E05237">
            <w:pPr>
              <w:jc w:val="center"/>
              <w:rPr>
                <w:rFonts w:asciiTheme="minorHAnsi" w:hAnsiTheme="minorHAnsi"/>
                <w:b/>
                <w:color w:val="002060"/>
                <w:sz w:val="22"/>
                <w:szCs w:val="22"/>
                <w:lang w:val="ro-RO" w:eastAsia="ro-RO"/>
              </w:rPr>
            </w:pPr>
            <w:r w:rsidRPr="008918FF">
              <w:rPr>
                <w:rFonts w:asciiTheme="minorHAnsi" w:hAnsiTheme="minorHAnsi"/>
                <w:b/>
                <w:color w:val="002060"/>
                <w:sz w:val="22"/>
                <w:szCs w:val="22"/>
                <w:lang w:val="ro-RO" w:eastAsia="ro-RO"/>
              </w:rPr>
              <w:t xml:space="preserve">Cerințe suplimentare de întreținere la </w:t>
            </w:r>
            <w:r w:rsidR="003419A2">
              <w:rPr>
                <w:rFonts w:asciiTheme="minorHAnsi" w:eastAsia="Calibri" w:hAnsiTheme="minorHAnsi"/>
                <w:b/>
                <w:color w:val="002060"/>
                <w:sz w:val="22"/>
                <w:szCs w:val="22"/>
              </w:rPr>
              <w:t xml:space="preserve">[ICA </w:t>
            </w:r>
            <w:r w:rsidR="003419A2">
              <w:rPr>
                <w:rFonts w:asciiTheme="minorHAnsi" w:hAnsiTheme="minorHAnsi"/>
                <w:b/>
                <w:color w:val="002060"/>
                <w:sz w:val="22"/>
                <w:szCs w:val="22"/>
                <w:lang w:val="ro-RO" w:eastAsia="ro-RO"/>
              </w:rPr>
              <w:t>DAH]</w:t>
            </w:r>
            <w:r w:rsidRPr="008918FF">
              <w:rPr>
                <w:rFonts w:asciiTheme="minorHAnsi" w:hAnsiTheme="minorHAnsi"/>
                <w:b/>
                <w:color w:val="002060"/>
                <w:sz w:val="22"/>
                <w:szCs w:val="22"/>
                <w:lang w:val="ro-RO" w:eastAsia="ro-RO"/>
              </w:rPr>
              <w:t xml:space="preserve"> sau la </w:t>
            </w:r>
            <w:r w:rsidR="003419A2" w:rsidRPr="008918FF">
              <w:rPr>
                <w:rFonts w:asciiTheme="minorHAnsi" w:eastAsia="Calibri" w:hAnsiTheme="minorHAnsi"/>
                <w:b/>
                <w:color w:val="002060"/>
                <w:sz w:val="22"/>
                <w:szCs w:val="22"/>
                <w:lang w:val="ro-RO"/>
              </w:rPr>
              <w:t>[M</w:t>
            </w:r>
            <w:r w:rsidR="002F2110">
              <w:rPr>
                <w:rFonts w:asciiTheme="minorHAnsi" w:eastAsia="Calibri" w:hAnsiTheme="minorHAnsi"/>
                <w:b/>
                <w:color w:val="002060"/>
                <w:sz w:val="22"/>
                <w:szCs w:val="22"/>
                <w:lang w:val="ro-RO"/>
              </w:rPr>
              <w:t>I</w:t>
            </w:r>
            <w:r w:rsidR="003419A2">
              <w:rPr>
                <w:rFonts w:asciiTheme="minorHAnsi" w:eastAsia="Calibri" w:hAnsiTheme="minorHAnsi"/>
                <w:b/>
                <w:color w:val="002060"/>
                <w:sz w:val="22"/>
                <w:szCs w:val="22"/>
                <w:lang w:val="ro-RO"/>
              </w:rPr>
              <w:t>P</w:t>
            </w:r>
            <w:r w:rsidR="003419A2" w:rsidRPr="008918FF">
              <w:rPr>
                <w:rFonts w:asciiTheme="minorHAnsi" w:eastAsia="Calibri" w:hAnsiTheme="minorHAnsi"/>
                <w:b/>
                <w:color w:val="002060"/>
                <w:sz w:val="22"/>
                <w:szCs w:val="22"/>
                <w:lang w:val="ro-RO"/>
              </w:rPr>
              <w:t>]</w:t>
            </w:r>
            <w:r w:rsidRPr="008918FF">
              <w:rPr>
                <w:rFonts w:asciiTheme="minorHAnsi" w:hAnsiTheme="minorHAnsi"/>
                <w:b/>
                <w:color w:val="002060"/>
                <w:sz w:val="22"/>
                <w:szCs w:val="22"/>
                <w:lang w:val="ro-RO" w:eastAsia="ro-RO"/>
              </w:rPr>
              <w:t xml:space="preserve"> (aplicabil</w:t>
            </w:r>
            <w:r w:rsidR="00E05237">
              <w:rPr>
                <w:rFonts w:asciiTheme="minorHAnsi" w:hAnsiTheme="minorHAnsi"/>
                <w:b/>
                <w:color w:val="002060"/>
                <w:sz w:val="22"/>
                <w:szCs w:val="22"/>
                <w:lang w:val="ro-RO" w:eastAsia="ro-RO"/>
              </w:rPr>
              <w:t>e</w:t>
            </w:r>
            <w:r w:rsidRPr="008918FF">
              <w:rPr>
                <w:rFonts w:asciiTheme="minorHAnsi" w:hAnsiTheme="minorHAnsi"/>
                <w:b/>
                <w:color w:val="002060"/>
                <w:sz w:val="22"/>
                <w:szCs w:val="22"/>
                <w:lang w:val="ro-RO" w:eastAsia="ro-RO"/>
              </w:rPr>
              <w:t xml:space="preserve"> tuturor </w:t>
            </w:r>
            <w:r w:rsidR="00E05237">
              <w:rPr>
                <w:rFonts w:asciiTheme="minorHAnsi" w:hAnsiTheme="minorHAnsi"/>
                <w:b/>
                <w:color w:val="002060"/>
                <w:sz w:val="22"/>
                <w:szCs w:val="22"/>
                <w:lang w:val="ro-RO" w:eastAsia="ro-RO"/>
              </w:rPr>
              <w:t>Programelor de Întreținere</w:t>
            </w:r>
            <w:r w:rsidRPr="008918FF">
              <w:rPr>
                <w:rFonts w:asciiTheme="minorHAnsi" w:hAnsiTheme="minorHAnsi"/>
                <w:b/>
                <w:color w:val="002060"/>
                <w:sz w:val="22"/>
                <w:szCs w:val="22"/>
                <w:lang w:val="ro-RO" w:eastAsia="ro-RO"/>
              </w:rPr>
              <w:t>)</w:t>
            </w:r>
          </w:p>
          <w:p w:rsidR="00585D53" w:rsidRPr="008918FF" w:rsidRDefault="00585D53" w:rsidP="008918FF">
            <w:pPr>
              <w:pStyle w:val="NoSpacing"/>
              <w:jc w:val="center"/>
              <w:rPr>
                <w:rFonts w:asciiTheme="minorHAnsi" w:eastAsia="Calibri" w:hAnsiTheme="minorHAnsi"/>
                <w:i/>
                <w:sz w:val="18"/>
                <w:szCs w:val="18"/>
                <w:lang w:eastAsia="en-US"/>
              </w:rPr>
            </w:pPr>
            <w:r w:rsidRPr="008918FF">
              <w:rPr>
                <w:rFonts w:asciiTheme="minorHAnsi" w:eastAsia="Calibri" w:hAnsiTheme="minorHAnsi"/>
                <w:i/>
                <w:sz w:val="18"/>
                <w:szCs w:val="18"/>
                <w:lang w:eastAsia="en-US"/>
              </w:rPr>
              <w:t>Additional maintenance requirements to DAH’s ICA or to the MIP (applicable to all AMPs)</w:t>
            </w:r>
          </w:p>
        </w:tc>
      </w:tr>
      <w:tr w:rsidR="00E9464E" w:rsidRPr="00BA4953" w:rsidTr="00343B48">
        <w:trPr>
          <w:jc w:val="right"/>
        </w:trPr>
        <w:tc>
          <w:tcPr>
            <w:tcW w:w="441" w:type="dxa"/>
            <w:vMerge w:val="restart"/>
            <w:tcBorders>
              <w:left w:val="single" w:sz="12" w:space="0" w:color="auto"/>
            </w:tcBorders>
            <w:shd w:val="clear" w:color="auto" w:fill="auto"/>
          </w:tcPr>
          <w:p w:rsidR="00E9464E" w:rsidRPr="003D0921" w:rsidRDefault="00E9464E" w:rsidP="001E426F">
            <w:pPr>
              <w:spacing w:before="120" w:after="120"/>
              <w:jc w:val="center"/>
              <w:rPr>
                <w:rFonts w:ascii="Calibri" w:eastAsia="Calibri" w:hAnsi="Calibri" w:cs="Arial"/>
                <w:b/>
                <w:sz w:val="22"/>
                <w:szCs w:val="22"/>
                <w:lang w:eastAsia="en-US"/>
              </w:rPr>
            </w:pPr>
            <w:r w:rsidRPr="003D0921">
              <w:rPr>
                <w:rFonts w:ascii="Calibri" w:eastAsia="Calibri" w:hAnsi="Calibri" w:cs="Arial"/>
                <w:b/>
                <w:color w:val="002060"/>
                <w:sz w:val="22"/>
                <w:szCs w:val="22"/>
                <w:lang w:eastAsia="en-US"/>
              </w:rPr>
              <w:t>4</w:t>
            </w:r>
          </w:p>
        </w:tc>
        <w:tc>
          <w:tcPr>
            <w:tcW w:w="7352" w:type="dxa"/>
            <w:gridSpan w:val="3"/>
            <w:shd w:val="clear" w:color="auto" w:fill="auto"/>
          </w:tcPr>
          <w:p w:rsidR="00E9464E" w:rsidRPr="00F23E04" w:rsidRDefault="00E9464E" w:rsidP="005A6B73">
            <w:pPr>
              <w:jc w:val="both"/>
              <w:rPr>
                <w:rFonts w:eastAsia="Calibri" w:cs="Arial"/>
                <w:b/>
                <w:color w:val="002060"/>
                <w:szCs w:val="20"/>
                <w:lang w:eastAsia="en-US"/>
              </w:rPr>
            </w:pPr>
            <w:r w:rsidRPr="00F23E04">
              <w:rPr>
                <w:rStyle w:val="tlid-translation"/>
                <w:rFonts w:asciiTheme="minorHAnsi" w:hAnsiTheme="minorHAnsi"/>
                <w:b/>
                <w:color w:val="002060"/>
                <w:szCs w:val="20"/>
              </w:rPr>
              <w:t xml:space="preserve">Indicați dacă vreunul dintre următoarele tipuri de întreținere repetitivă este inclus în </w:t>
            </w:r>
            <w:r w:rsidR="00E05237">
              <w:rPr>
                <w:rStyle w:val="tlid-translation"/>
                <w:rFonts w:asciiTheme="minorHAnsi" w:hAnsiTheme="minorHAnsi"/>
                <w:b/>
                <w:color w:val="002060"/>
                <w:szCs w:val="20"/>
              </w:rPr>
              <w:t xml:space="preserve">Programul de </w:t>
            </w:r>
            <w:r w:rsidR="00E05237">
              <w:rPr>
                <w:rStyle w:val="tlid-translation"/>
                <w:rFonts w:asciiTheme="minorHAnsi" w:hAnsiTheme="minorHAnsi"/>
                <w:b/>
                <w:color w:val="002060"/>
                <w:szCs w:val="20"/>
                <w:lang w:val="ro-RO"/>
              </w:rPr>
              <w:t xml:space="preserve">Întreținere </w:t>
            </w:r>
            <w:r w:rsidRPr="00F23E04">
              <w:rPr>
                <w:rStyle w:val="tlid-translation"/>
                <w:rFonts w:asciiTheme="minorHAnsi" w:hAnsiTheme="minorHAnsi"/>
                <w:b/>
                <w:color w:val="002060"/>
                <w:szCs w:val="20"/>
              </w:rPr>
              <w:t xml:space="preserve">(atunci când răspundeți „DA”, enumerați cerințele specifice </w:t>
            </w:r>
            <w:r w:rsidR="002F2110">
              <w:rPr>
                <w:rStyle w:val="tlid-translation"/>
                <w:rFonts w:asciiTheme="minorHAnsi" w:hAnsiTheme="minorHAnsi"/>
                <w:b/>
                <w:color w:val="002060"/>
                <w:szCs w:val="20"/>
              </w:rPr>
              <w:t>î</w:t>
            </w:r>
            <w:r w:rsidRPr="00F23E04">
              <w:rPr>
                <w:rStyle w:val="tlid-translation"/>
                <w:rFonts w:asciiTheme="minorHAnsi" w:hAnsiTheme="minorHAnsi"/>
                <w:b/>
                <w:color w:val="002060"/>
                <w:szCs w:val="20"/>
              </w:rPr>
              <w:t>n Apendix B)</w:t>
            </w:r>
          </w:p>
          <w:p w:rsidR="00E9464E" w:rsidRPr="005A6B73" w:rsidRDefault="00E9464E" w:rsidP="005A6B73">
            <w:pPr>
              <w:pStyle w:val="NoSpacing"/>
              <w:jc w:val="both"/>
              <w:rPr>
                <w:rFonts w:asciiTheme="minorHAnsi" w:eastAsia="Calibri" w:hAnsiTheme="minorHAnsi"/>
                <w:i/>
                <w:sz w:val="18"/>
                <w:szCs w:val="18"/>
                <w:lang w:eastAsia="en-US"/>
              </w:rPr>
            </w:pPr>
            <w:r w:rsidRPr="005A6B73">
              <w:rPr>
                <w:rFonts w:asciiTheme="minorHAnsi" w:eastAsia="Calibri" w:hAnsiTheme="minorHAnsi"/>
                <w:i/>
                <w:sz w:val="18"/>
                <w:szCs w:val="18"/>
                <w:lang w:eastAsia="en-US"/>
              </w:rPr>
              <w:t>Indicate if any of the following types of repetitive maintenance are included in the AMP (when replying ‘YES’, list the specific requirements in Appendix B)</w:t>
            </w:r>
          </w:p>
        </w:tc>
        <w:tc>
          <w:tcPr>
            <w:tcW w:w="752" w:type="dxa"/>
            <w:shd w:val="clear" w:color="auto" w:fill="auto"/>
          </w:tcPr>
          <w:p w:rsidR="00E9464E" w:rsidRPr="00E9464E" w:rsidRDefault="00E9464E" w:rsidP="00A14680">
            <w:pPr>
              <w:pStyle w:val="NoSpacing"/>
              <w:jc w:val="center"/>
              <w:rPr>
                <w:rFonts w:asciiTheme="minorHAnsi" w:eastAsia="Calibri" w:hAnsiTheme="minorHAnsi"/>
                <w:b/>
                <w:color w:val="002060"/>
                <w:lang w:eastAsia="en-US"/>
              </w:rPr>
            </w:pPr>
            <w:r w:rsidRPr="00E9464E">
              <w:rPr>
                <w:rFonts w:asciiTheme="minorHAnsi" w:eastAsia="Calibri" w:hAnsiTheme="minorHAnsi"/>
                <w:b/>
                <w:color w:val="002060"/>
                <w:lang w:eastAsia="en-US"/>
              </w:rPr>
              <w:t>DA</w:t>
            </w:r>
          </w:p>
          <w:p w:rsidR="00E9464E" w:rsidRPr="00E9464E" w:rsidRDefault="00E9464E" w:rsidP="00A14680">
            <w:pPr>
              <w:pStyle w:val="NoSpacing"/>
              <w:jc w:val="center"/>
              <w:rPr>
                <w:rFonts w:asciiTheme="minorHAnsi" w:eastAsia="Calibri" w:hAnsiTheme="minorHAnsi"/>
                <w:i/>
                <w:sz w:val="18"/>
                <w:szCs w:val="18"/>
                <w:lang w:eastAsia="en-US"/>
              </w:rPr>
            </w:pPr>
            <w:r w:rsidRPr="00E9464E">
              <w:rPr>
                <w:rFonts w:asciiTheme="minorHAnsi" w:eastAsia="Calibri" w:hAnsiTheme="minorHAnsi"/>
                <w:i/>
                <w:sz w:val="18"/>
                <w:szCs w:val="18"/>
                <w:lang w:eastAsia="en-US"/>
              </w:rPr>
              <w:t>Yes</w:t>
            </w:r>
          </w:p>
        </w:tc>
        <w:tc>
          <w:tcPr>
            <w:tcW w:w="741" w:type="dxa"/>
            <w:tcBorders>
              <w:right w:val="single" w:sz="12" w:space="0" w:color="auto"/>
            </w:tcBorders>
            <w:shd w:val="clear" w:color="auto" w:fill="auto"/>
          </w:tcPr>
          <w:p w:rsidR="00E9464E" w:rsidRPr="00E9464E" w:rsidRDefault="00E9464E" w:rsidP="00A14680">
            <w:pPr>
              <w:pStyle w:val="NoSpacing"/>
              <w:jc w:val="center"/>
              <w:rPr>
                <w:rFonts w:asciiTheme="minorHAnsi" w:eastAsia="Calibri" w:hAnsiTheme="minorHAnsi"/>
                <w:b/>
                <w:lang w:eastAsia="en-US"/>
              </w:rPr>
            </w:pPr>
            <w:r w:rsidRPr="00E9464E">
              <w:rPr>
                <w:rFonts w:asciiTheme="minorHAnsi" w:eastAsia="Calibri" w:hAnsiTheme="minorHAnsi"/>
                <w:b/>
                <w:color w:val="002060"/>
                <w:lang w:eastAsia="en-US"/>
              </w:rPr>
              <w:t>NU</w:t>
            </w:r>
          </w:p>
          <w:p w:rsidR="00E9464E" w:rsidRPr="00E9464E" w:rsidRDefault="00E9464E" w:rsidP="00A14680">
            <w:pPr>
              <w:pStyle w:val="NoSpacing"/>
              <w:jc w:val="center"/>
              <w:rPr>
                <w:rFonts w:eastAsia="Calibri"/>
                <w:i/>
                <w:sz w:val="18"/>
                <w:szCs w:val="18"/>
                <w:lang w:eastAsia="en-US"/>
              </w:rPr>
            </w:pPr>
            <w:r w:rsidRPr="00E9464E">
              <w:rPr>
                <w:rFonts w:asciiTheme="minorHAnsi" w:eastAsia="Calibri" w:hAnsiTheme="minorHAnsi"/>
                <w:i/>
                <w:sz w:val="18"/>
                <w:szCs w:val="18"/>
                <w:lang w:eastAsia="en-US"/>
              </w:rPr>
              <w:t>No</w:t>
            </w: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shd w:val="clear" w:color="auto" w:fill="auto"/>
            <w:vAlign w:val="center"/>
          </w:tcPr>
          <w:p w:rsidR="003D0921" w:rsidRPr="00F23E04" w:rsidRDefault="003D0921" w:rsidP="001E426F">
            <w:pPr>
              <w:jc w:val="both"/>
              <w:rPr>
                <w:rFonts w:asciiTheme="minorHAnsi" w:eastAsia="Calibri" w:hAnsiTheme="minorHAnsi" w:cs="Arial"/>
                <w:b/>
                <w:color w:val="002060"/>
                <w:szCs w:val="20"/>
                <w:lang w:eastAsia="en-US"/>
              </w:rPr>
            </w:pPr>
            <w:r w:rsidRPr="00F23E04">
              <w:rPr>
                <w:rStyle w:val="tlid-translation"/>
                <w:rFonts w:asciiTheme="minorHAnsi" w:hAnsiTheme="minorHAnsi"/>
                <w:b/>
                <w:color w:val="002060"/>
                <w:szCs w:val="20"/>
              </w:rPr>
              <w:t>Lucr</w:t>
            </w:r>
            <w:r w:rsidRPr="00F23E04">
              <w:rPr>
                <w:rStyle w:val="tlid-translation"/>
                <w:rFonts w:asciiTheme="minorHAnsi" w:hAnsiTheme="minorHAnsi"/>
                <w:b/>
                <w:color w:val="002060"/>
                <w:szCs w:val="20"/>
                <w:lang w:val="ro-RO"/>
              </w:rPr>
              <w:t>ări de î</w:t>
            </w:r>
            <w:r w:rsidRPr="00F23E04">
              <w:rPr>
                <w:rStyle w:val="tlid-translation"/>
                <w:rFonts w:asciiTheme="minorHAnsi" w:hAnsiTheme="minorHAnsi"/>
                <w:b/>
                <w:color w:val="002060"/>
                <w:szCs w:val="20"/>
              </w:rPr>
              <w:t>ntreținere d</w:t>
            </w:r>
            <w:r w:rsidR="001E426F" w:rsidRPr="00F23E04">
              <w:rPr>
                <w:rStyle w:val="tlid-translation"/>
                <w:rFonts w:asciiTheme="minorHAnsi" w:hAnsiTheme="minorHAnsi"/>
                <w:b/>
                <w:color w:val="002060"/>
                <w:szCs w:val="20"/>
              </w:rPr>
              <w:t>atorate</w:t>
            </w:r>
            <w:r w:rsidRPr="00F23E04">
              <w:rPr>
                <w:rStyle w:val="tlid-translation"/>
                <w:rFonts w:asciiTheme="minorHAnsi" w:hAnsiTheme="minorHAnsi"/>
                <w:b/>
                <w:color w:val="002060"/>
                <w:szCs w:val="20"/>
              </w:rPr>
              <w:t xml:space="preserve"> echipamentelor </w:t>
            </w:r>
            <w:r w:rsidR="001E426F" w:rsidRPr="00F23E04">
              <w:rPr>
                <w:rStyle w:val="tlid-translation"/>
                <w:rFonts w:asciiTheme="minorHAnsi" w:hAnsiTheme="minorHAnsi"/>
                <w:b/>
                <w:color w:val="002060"/>
                <w:szCs w:val="20"/>
              </w:rPr>
              <w:t xml:space="preserve">instalate </w:t>
            </w:r>
            <w:r w:rsidRPr="00F23E04">
              <w:rPr>
                <w:rStyle w:val="tlid-translation"/>
                <w:rFonts w:asciiTheme="minorHAnsi" w:hAnsiTheme="minorHAnsi"/>
                <w:b/>
                <w:color w:val="002060"/>
                <w:szCs w:val="20"/>
              </w:rPr>
              <w:t>și modificărilor specifice</w:t>
            </w:r>
            <w:r w:rsidRPr="00F23E04">
              <w:rPr>
                <w:rFonts w:asciiTheme="minorHAnsi" w:eastAsia="Calibri" w:hAnsiTheme="minorHAnsi" w:cs="Arial"/>
                <w:b/>
                <w:color w:val="002060"/>
                <w:szCs w:val="20"/>
                <w:lang w:eastAsia="en-US"/>
              </w:rPr>
              <w:t xml:space="preserve"> </w:t>
            </w:r>
            <w:r w:rsidR="001E426F" w:rsidRPr="00F23E04">
              <w:rPr>
                <w:rFonts w:asciiTheme="minorHAnsi" w:eastAsia="Calibri" w:hAnsiTheme="minorHAnsi" w:cs="Arial"/>
                <w:b/>
                <w:color w:val="002060"/>
                <w:szCs w:val="20"/>
                <w:lang w:eastAsia="en-US"/>
              </w:rPr>
              <w:t>aplicate</w:t>
            </w:r>
          </w:p>
          <w:p w:rsidR="00585D53" w:rsidRPr="003D0921" w:rsidRDefault="00585D53" w:rsidP="003D0921">
            <w:pPr>
              <w:pStyle w:val="NoSpacing"/>
              <w:rPr>
                <w:rFonts w:asciiTheme="minorHAnsi" w:eastAsia="Calibri" w:hAnsiTheme="minorHAnsi"/>
                <w:i/>
                <w:sz w:val="18"/>
                <w:szCs w:val="18"/>
                <w:lang w:eastAsia="en-US"/>
              </w:rPr>
            </w:pPr>
            <w:r w:rsidRPr="003D0921">
              <w:rPr>
                <w:rFonts w:asciiTheme="minorHAnsi" w:eastAsia="Calibri" w:hAnsiTheme="minorHAnsi"/>
                <w:i/>
                <w:sz w:val="18"/>
                <w:szCs w:val="18"/>
                <w:lang w:eastAsia="en-US"/>
              </w:rPr>
              <w:t>Maintenance due to specific equipment and modifications</w:t>
            </w:r>
          </w:p>
        </w:tc>
        <w:tc>
          <w:tcPr>
            <w:tcW w:w="752" w:type="dxa"/>
            <w:shd w:val="clear" w:color="auto" w:fill="auto"/>
            <w:vAlign w:val="center"/>
          </w:tcPr>
          <w:p w:rsidR="00585D53" w:rsidRPr="00E8601E" w:rsidRDefault="002460AA" w:rsidP="002460AA">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right w:val="single" w:sz="12" w:space="0" w:color="auto"/>
            </w:tcBorders>
            <w:shd w:val="clear" w:color="auto" w:fill="auto"/>
            <w:vAlign w:val="center"/>
          </w:tcPr>
          <w:p w:rsidR="00585D53" w:rsidRPr="00E8601E" w:rsidRDefault="002460AA" w:rsidP="002460AA">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shd w:val="clear" w:color="auto" w:fill="auto"/>
            <w:vAlign w:val="center"/>
          </w:tcPr>
          <w:p w:rsidR="003D0921" w:rsidRPr="00F23E04" w:rsidRDefault="001E426F" w:rsidP="003D0921">
            <w:pPr>
              <w:rPr>
                <w:rFonts w:asciiTheme="minorHAnsi" w:eastAsia="Calibri" w:hAnsiTheme="minorHAnsi" w:cs="Arial"/>
                <w:b/>
                <w:color w:val="002060"/>
                <w:szCs w:val="20"/>
                <w:lang w:eastAsia="en-US"/>
              </w:rPr>
            </w:pPr>
            <w:r w:rsidRPr="00F23E04">
              <w:rPr>
                <w:rStyle w:val="tlid-translation"/>
                <w:rFonts w:asciiTheme="minorHAnsi" w:hAnsiTheme="minorHAnsi"/>
                <w:b/>
                <w:color w:val="002060"/>
                <w:szCs w:val="20"/>
              </w:rPr>
              <w:t>Lucrări de î</w:t>
            </w:r>
            <w:r w:rsidR="003D0921" w:rsidRPr="00F23E04">
              <w:rPr>
                <w:rStyle w:val="tlid-translation"/>
                <w:rFonts w:asciiTheme="minorHAnsi" w:hAnsiTheme="minorHAnsi"/>
                <w:b/>
                <w:color w:val="002060"/>
                <w:szCs w:val="20"/>
              </w:rPr>
              <w:t>ntreținere d</w:t>
            </w:r>
            <w:r w:rsidRPr="00F23E04">
              <w:rPr>
                <w:rStyle w:val="tlid-translation"/>
                <w:rFonts w:asciiTheme="minorHAnsi" w:hAnsiTheme="minorHAnsi"/>
                <w:b/>
                <w:color w:val="002060"/>
                <w:szCs w:val="20"/>
              </w:rPr>
              <w:t xml:space="preserve">atorate </w:t>
            </w:r>
            <w:r w:rsidR="003D0921" w:rsidRPr="00F23E04">
              <w:rPr>
                <w:rStyle w:val="tlid-translation"/>
                <w:rFonts w:asciiTheme="minorHAnsi" w:hAnsiTheme="minorHAnsi"/>
                <w:b/>
                <w:color w:val="002060"/>
                <w:szCs w:val="20"/>
              </w:rPr>
              <w:t>reparațiilor</w:t>
            </w:r>
            <w:r w:rsidR="003D0921" w:rsidRPr="00F23E04">
              <w:rPr>
                <w:rFonts w:asciiTheme="minorHAnsi" w:eastAsia="Calibri" w:hAnsiTheme="minorHAnsi" w:cs="Arial"/>
                <w:b/>
                <w:color w:val="002060"/>
                <w:szCs w:val="20"/>
                <w:lang w:eastAsia="en-US"/>
              </w:rPr>
              <w:t xml:space="preserve"> </w:t>
            </w:r>
            <w:r w:rsidRPr="00F23E04">
              <w:rPr>
                <w:rFonts w:asciiTheme="minorHAnsi" w:eastAsia="Calibri" w:hAnsiTheme="minorHAnsi" w:cs="Arial"/>
                <w:b/>
                <w:color w:val="002060"/>
                <w:szCs w:val="20"/>
                <w:lang w:eastAsia="en-US"/>
              </w:rPr>
              <w:t>(structurale)</w:t>
            </w:r>
          </w:p>
          <w:p w:rsidR="00585D53" w:rsidRPr="003D0921" w:rsidRDefault="00585D53" w:rsidP="003D0921">
            <w:pPr>
              <w:pStyle w:val="NoSpacing"/>
              <w:rPr>
                <w:rFonts w:asciiTheme="minorHAnsi" w:eastAsia="Calibri" w:hAnsiTheme="minorHAnsi"/>
                <w:i/>
                <w:sz w:val="18"/>
                <w:szCs w:val="18"/>
                <w:lang w:eastAsia="en-US"/>
              </w:rPr>
            </w:pPr>
            <w:r w:rsidRPr="003D0921">
              <w:rPr>
                <w:rFonts w:asciiTheme="minorHAnsi" w:eastAsia="Calibri" w:hAnsiTheme="minorHAnsi"/>
                <w:i/>
                <w:sz w:val="18"/>
                <w:szCs w:val="18"/>
                <w:lang w:eastAsia="en-US"/>
              </w:rPr>
              <w:t>Maintenance due to repairs</w:t>
            </w:r>
          </w:p>
        </w:tc>
        <w:tc>
          <w:tcPr>
            <w:tcW w:w="752" w:type="dxa"/>
            <w:shd w:val="clear" w:color="auto" w:fill="auto"/>
            <w:vAlign w:val="center"/>
          </w:tcPr>
          <w:p w:rsidR="00585D53" w:rsidRPr="00E8601E" w:rsidRDefault="002460AA" w:rsidP="002460AA">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right w:val="single" w:sz="12" w:space="0" w:color="auto"/>
            </w:tcBorders>
            <w:shd w:val="clear" w:color="auto" w:fill="auto"/>
            <w:vAlign w:val="center"/>
          </w:tcPr>
          <w:p w:rsidR="00585D53" w:rsidRPr="00E8601E" w:rsidRDefault="002460AA" w:rsidP="002460AA">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shd w:val="clear" w:color="auto" w:fill="auto"/>
            <w:vAlign w:val="center"/>
          </w:tcPr>
          <w:p w:rsidR="003419A2" w:rsidRPr="00F23E04" w:rsidRDefault="00C1250C" w:rsidP="003419A2">
            <w:pPr>
              <w:jc w:val="both"/>
              <w:rPr>
                <w:rStyle w:val="tlid-translation"/>
                <w:rFonts w:asciiTheme="minorHAnsi" w:hAnsiTheme="minorHAnsi"/>
                <w:b/>
                <w:color w:val="002060"/>
                <w:szCs w:val="20"/>
              </w:rPr>
            </w:pPr>
            <w:r w:rsidRPr="00F23E04">
              <w:rPr>
                <w:rStyle w:val="tlid-translation"/>
                <w:rFonts w:asciiTheme="minorHAnsi" w:hAnsiTheme="minorHAnsi"/>
                <w:b/>
                <w:color w:val="002060"/>
                <w:szCs w:val="20"/>
              </w:rPr>
              <w:t>Lucrări de î</w:t>
            </w:r>
            <w:r w:rsidR="003419A2" w:rsidRPr="00F23E04">
              <w:rPr>
                <w:rStyle w:val="tlid-translation"/>
                <w:rFonts w:asciiTheme="minorHAnsi" w:hAnsiTheme="minorHAnsi"/>
                <w:b/>
                <w:color w:val="002060"/>
                <w:szCs w:val="20"/>
              </w:rPr>
              <w:t>ntreținere d</w:t>
            </w:r>
            <w:r w:rsidRPr="00F23E04">
              <w:rPr>
                <w:rStyle w:val="tlid-translation"/>
                <w:rFonts w:asciiTheme="minorHAnsi" w:hAnsiTheme="minorHAnsi"/>
                <w:b/>
                <w:color w:val="002060"/>
                <w:szCs w:val="20"/>
              </w:rPr>
              <w:t>atorate</w:t>
            </w:r>
            <w:r w:rsidR="003419A2" w:rsidRPr="00F23E04">
              <w:rPr>
                <w:rStyle w:val="tlid-translation"/>
                <w:rFonts w:asciiTheme="minorHAnsi" w:hAnsiTheme="minorHAnsi"/>
                <w:b/>
                <w:color w:val="002060"/>
                <w:szCs w:val="20"/>
              </w:rPr>
              <w:t xml:space="preserve"> componentelor cu resursă limitată (aceasta ar trebui să fie numai dacă se utilizează </w:t>
            </w:r>
            <w:r w:rsidR="003419A2" w:rsidRPr="00F23E04">
              <w:rPr>
                <w:rStyle w:val="tlid-translation"/>
                <w:rFonts w:asciiTheme="minorHAnsi" w:hAnsiTheme="minorHAnsi"/>
                <w:b/>
                <w:color w:val="002060"/>
                <w:szCs w:val="20"/>
                <w:lang w:val="ro-RO"/>
              </w:rPr>
              <w:t>[</w:t>
            </w:r>
            <w:r w:rsidR="003419A2" w:rsidRPr="00F23E04">
              <w:rPr>
                <w:rStyle w:val="tlid-translation"/>
                <w:rFonts w:asciiTheme="minorHAnsi" w:hAnsiTheme="minorHAnsi"/>
                <w:b/>
                <w:color w:val="002060"/>
                <w:szCs w:val="20"/>
              </w:rPr>
              <w:t>MIP]-ul. În caz contrar, aceste date fac deja parte din datele [DAH] utilizate ca bază pentru [AMP].)</w:t>
            </w:r>
          </w:p>
          <w:p w:rsidR="00585D53" w:rsidRPr="003419A2" w:rsidRDefault="00585D53" w:rsidP="003419A2">
            <w:pPr>
              <w:pStyle w:val="NoSpacing"/>
              <w:jc w:val="both"/>
              <w:rPr>
                <w:rFonts w:asciiTheme="minorHAnsi" w:eastAsia="Calibri" w:hAnsiTheme="minorHAnsi"/>
                <w:i/>
                <w:sz w:val="18"/>
                <w:szCs w:val="18"/>
                <w:lang w:eastAsia="en-US"/>
              </w:rPr>
            </w:pPr>
            <w:r w:rsidRPr="003419A2">
              <w:rPr>
                <w:rFonts w:asciiTheme="minorHAnsi" w:eastAsia="Calibri" w:hAnsiTheme="minorHAnsi"/>
                <w:i/>
                <w:sz w:val="18"/>
                <w:szCs w:val="18"/>
                <w:lang w:eastAsia="en-US"/>
              </w:rPr>
              <w:t>Maintenance due to life-limited components (this should be only if the MIP is used. Otherwise, this data is already part of the DAH’s data used as a basis for the AMP.)</w:t>
            </w:r>
          </w:p>
        </w:tc>
        <w:tc>
          <w:tcPr>
            <w:tcW w:w="752" w:type="dxa"/>
            <w:shd w:val="clear" w:color="auto" w:fill="auto"/>
            <w:vAlign w:val="center"/>
          </w:tcPr>
          <w:p w:rsidR="00585D53" w:rsidRDefault="002460AA" w:rsidP="002460AA">
            <w:pPr>
              <w:spacing w:before="120" w:after="120"/>
              <w:jc w:val="center"/>
              <w:rPr>
                <w:rFonts w:eastAsia="Calibri"/>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2460AA" w:rsidRPr="00E8601E" w:rsidRDefault="002460AA" w:rsidP="002460AA">
            <w:pPr>
              <w:spacing w:before="120" w:after="120"/>
              <w:jc w:val="center"/>
              <w:rPr>
                <w:rFonts w:ascii="Arial" w:eastAsia="Calibri" w:hAnsi="Arial" w:cs="Arial"/>
                <w:sz w:val="16"/>
                <w:szCs w:val="16"/>
                <w:lang w:eastAsia="en-US"/>
              </w:rPr>
            </w:pPr>
          </w:p>
        </w:tc>
        <w:tc>
          <w:tcPr>
            <w:tcW w:w="741" w:type="dxa"/>
            <w:tcBorders>
              <w:right w:val="single" w:sz="12" w:space="0" w:color="auto"/>
            </w:tcBorders>
            <w:shd w:val="clear" w:color="auto" w:fill="auto"/>
            <w:vAlign w:val="center"/>
          </w:tcPr>
          <w:p w:rsidR="00585D53" w:rsidRDefault="002460AA" w:rsidP="002460AA">
            <w:pPr>
              <w:spacing w:before="120" w:after="120"/>
              <w:jc w:val="center"/>
              <w:rPr>
                <w:rFonts w:eastAsia="Calibri"/>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2460AA" w:rsidRPr="00E8601E" w:rsidRDefault="002460AA" w:rsidP="002460AA">
            <w:pPr>
              <w:spacing w:before="120" w:after="120"/>
              <w:jc w:val="center"/>
              <w:rPr>
                <w:rFonts w:ascii="Arial" w:eastAsia="Calibri" w:hAnsi="Arial" w:cs="Arial"/>
                <w:sz w:val="16"/>
                <w:szCs w:val="16"/>
                <w:lang w:eastAsia="en-US"/>
              </w:rPr>
            </w:pP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shd w:val="clear" w:color="auto" w:fill="auto"/>
            <w:vAlign w:val="center"/>
          </w:tcPr>
          <w:p w:rsidR="003419A2" w:rsidRPr="00F23E04" w:rsidRDefault="00C1250C" w:rsidP="003419A2">
            <w:pPr>
              <w:jc w:val="both"/>
              <w:rPr>
                <w:rStyle w:val="tlid-translation"/>
                <w:rFonts w:asciiTheme="minorHAnsi" w:hAnsiTheme="minorHAnsi"/>
                <w:b/>
                <w:color w:val="002060"/>
                <w:szCs w:val="20"/>
              </w:rPr>
            </w:pPr>
            <w:r w:rsidRPr="00F23E04">
              <w:rPr>
                <w:rStyle w:val="tlid-translation"/>
                <w:rFonts w:asciiTheme="minorHAnsi" w:hAnsiTheme="minorHAnsi"/>
                <w:b/>
                <w:color w:val="002060"/>
                <w:szCs w:val="20"/>
              </w:rPr>
              <w:t>Lucrări de î</w:t>
            </w:r>
            <w:r w:rsidR="003419A2" w:rsidRPr="00F23E04">
              <w:rPr>
                <w:rStyle w:val="tlid-translation"/>
                <w:rFonts w:asciiTheme="minorHAnsi" w:hAnsiTheme="minorHAnsi"/>
                <w:b/>
                <w:color w:val="002060"/>
                <w:szCs w:val="20"/>
              </w:rPr>
              <w:t>ntreținere d</w:t>
            </w:r>
            <w:r w:rsidRPr="00F23E04">
              <w:rPr>
                <w:rStyle w:val="tlid-translation"/>
                <w:rFonts w:asciiTheme="minorHAnsi" w:hAnsiTheme="minorHAnsi"/>
                <w:b/>
                <w:color w:val="002060"/>
                <w:szCs w:val="20"/>
              </w:rPr>
              <w:t>atorate</w:t>
            </w:r>
            <w:r w:rsidR="003419A2" w:rsidRPr="00F23E04">
              <w:rPr>
                <w:rStyle w:val="tlid-translation"/>
                <w:rFonts w:asciiTheme="minorHAnsi" w:hAnsiTheme="minorHAnsi"/>
                <w:b/>
                <w:color w:val="002060"/>
                <w:szCs w:val="20"/>
              </w:rPr>
              <w:t xml:space="preserve"> informațiilor obligatorii de navigabilitate continuă (limitări de navigabilitate </w:t>
            </w:r>
            <w:r w:rsidR="00343B48" w:rsidRPr="00F23E04">
              <w:rPr>
                <w:rStyle w:val="tlid-translation"/>
                <w:rFonts w:asciiTheme="minorHAnsi" w:hAnsiTheme="minorHAnsi"/>
                <w:b/>
                <w:color w:val="002060"/>
                <w:szCs w:val="20"/>
              </w:rPr>
              <w:t>[</w:t>
            </w:r>
            <w:r w:rsidR="003419A2" w:rsidRPr="00F23E04">
              <w:rPr>
                <w:rStyle w:val="tlid-translation"/>
                <w:rFonts w:asciiTheme="minorHAnsi" w:hAnsiTheme="minorHAnsi"/>
                <w:b/>
                <w:color w:val="002060"/>
                <w:szCs w:val="20"/>
              </w:rPr>
              <w:t>ALI</w:t>
            </w:r>
            <w:r w:rsidR="00343B48" w:rsidRPr="00F23E04">
              <w:rPr>
                <w:rStyle w:val="tlid-translation"/>
                <w:rFonts w:asciiTheme="minorHAnsi" w:hAnsiTheme="minorHAnsi"/>
                <w:b/>
                <w:color w:val="002060"/>
                <w:szCs w:val="20"/>
              </w:rPr>
              <w:t>]</w:t>
            </w:r>
            <w:r w:rsidR="003419A2" w:rsidRPr="00F23E04">
              <w:rPr>
                <w:rStyle w:val="tlid-translation"/>
                <w:rFonts w:asciiTheme="minorHAnsi" w:hAnsiTheme="minorHAnsi"/>
                <w:b/>
                <w:color w:val="002060"/>
                <w:szCs w:val="20"/>
              </w:rPr>
              <w:t xml:space="preserve">, cerințe de întreținere a certificării </w:t>
            </w:r>
            <w:r w:rsidR="00343B48" w:rsidRPr="00F23E04">
              <w:rPr>
                <w:rStyle w:val="tlid-translation"/>
                <w:rFonts w:asciiTheme="minorHAnsi" w:hAnsiTheme="minorHAnsi"/>
                <w:b/>
                <w:color w:val="002060"/>
                <w:szCs w:val="20"/>
              </w:rPr>
              <w:t>[</w:t>
            </w:r>
            <w:r w:rsidR="003419A2" w:rsidRPr="00F23E04">
              <w:rPr>
                <w:rStyle w:val="tlid-translation"/>
                <w:rFonts w:asciiTheme="minorHAnsi" w:hAnsiTheme="minorHAnsi"/>
                <w:b/>
                <w:color w:val="002060"/>
                <w:szCs w:val="20"/>
              </w:rPr>
              <w:t>CMR</w:t>
            </w:r>
            <w:r w:rsidR="00343B48" w:rsidRPr="00F23E04">
              <w:rPr>
                <w:rStyle w:val="tlid-translation"/>
                <w:rFonts w:asciiTheme="minorHAnsi" w:hAnsiTheme="minorHAnsi"/>
                <w:b/>
                <w:color w:val="002060"/>
                <w:szCs w:val="20"/>
              </w:rPr>
              <w:t>]</w:t>
            </w:r>
            <w:r w:rsidR="003419A2" w:rsidRPr="00F23E04">
              <w:rPr>
                <w:rStyle w:val="tlid-translation"/>
                <w:rFonts w:asciiTheme="minorHAnsi" w:hAnsiTheme="minorHAnsi"/>
                <w:b/>
                <w:color w:val="002060"/>
                <w:szCs w:val="20"/>
              </w:rPr>
              <w:t xml:space="preserve">, cerințe specifice din </w:t>
            </w:r>
            <w:r w:rsidR="00343B48" w:rsidRPr="00F23E04">
              <w:rPr>
                <w:rStyle w:val="tlid-translation"/>
                <w:rFonts w:asciiTheme="minorHAnsi" w:hAnsiTheme="minorHAnsi"/>
                <w:b/>
                <w:color w:val="002060"/>
                <w:szCs w:val="20"/>
              </w:rPr>
              <w:t>[</w:t>
            </w:r>
            <w:r w:rsidR="003419A2" w:rsidRPr="00F23E04">
              <w:rPr>
                <w:rStyle w:val="tlid-translation"/>
                <w:rFonts w:asciiTheme="minorHAnsi" w:hAnsiTheme="minorHAnsi"/>
                <w:b/>
                <w:color w:val="002060"/>
                <w:szCs w:val="20"/>
              </w:rPr>
              <w:t>TCDS</w:t>
            </w:r>
            <w:r w:rsidR="00343B48" w:rsidRPr="00F23E04">
              <w:rPr>
                <w:rStyle w:val="tlid-translation"/>
                <w:rFonts w:asciiTheme="minorHAnsi" w:hAnsiTheme="minorHAnsi"/>
                <w:b/>
                <w:color w:val="002060"/>
                <w:szCs w:val="20"/>
              </w:rPr>
              <w:t>]</w:t>
            </w:r>
            <w:r w:rsidR="003419A2" w:rsidRPr="00F23E04">
              <w:rPr>
                <w:rStyle w:val="tlid-translation"/>
                <w:rFonts w:asciiTheme="minorHAnsi" w:hAnsiTheme="minorHAnsi"/>
                <w:b/>
                <w:color w:val="002060"/>
                <w:szCs w:val="20"/>
              </w:rPr>
              <w:t xml:space="preserve"> etc.)</w:t>
            </w:r>
          </w:p>
          <w:p w:rsidR="00585D53" w:rsidRPr="00343B48" w:rsidRDefault="00585D53" w:rsidP="00343B48">
            <w:pPr>
              <w:pStyle w:val="NoSpacing"/>
              <w:rPr>
                <w:rFonts w:asciiTheme="minorHAnsi" w:eastAsia="Calibri" w:hAnsiTheme="minorHAnsi"/>
                <w:i/>
                <w:sz w:val="18"/>
                <w:szCs w:val="18"/>
                <w:lang w:eastAsia="en-US"/>
              </w:rPr>
            </w:pPr>
            <w:r w:rsidRPr="00343B48">
              <w:rPr>
                <w:rFonts w:asciiTheme="minorHAnsi" w:eastAsia="Calibri" w:hAnsiTheme="minorHAnsi"/>
                <w:i/>
                <w:sz w:val="18"/>
                <w:szCs w:val="18"/>
                <w:lang w:eastAsia="en-US"/>
              </w:rPr>
              <w:t>Maintenance due to mandatory continuing airworthiness information (airworthiness limitations (ALIs), certification maintenance requirements (CMRs), specific requirements in the TCDS, etc.)</w:t>
            </w:r>
          </w:p>
        </w:tc>
        <w:tc>
          <w:tcPr>
            <w:tcW w:w="752" w:type="dxa"/>
            <w:shd w:val="clear" w:color="auto" w:fill="auto"/>
            <w:vAlign w:val="center"/>
          </w:tcPr>
          <w:p w:rsidR="00585D53" w:rsidRDefault="002460AA" w:rsidP="005C2615">
            <w:pPr>
              <w:spacing w:before="120" w:after="120"/>
              <w:jc w:val="center"/>
              <w:rPr>
                <w:rFonts w:eastAsia="Calibri"/>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2460AA" w:rsidRPr="00E8601E" w:rsidRDefault="002460AA" w:rsidP="005C2615">
            <w:pPr>
              <w:spacing w:before="120" w:after="120"/>
              <w:jc w:val="center"/>
              <w:rPr>
                <w:rFonts w:ascii="Arial" w:eastAsia="Calibri" w:hAnsi="Arial" w:cs="Arial"/>
                <w:sz w:val="16"/>
                <w:szCs w:val="16"/>
                <w:lang w:eastAsia="en-US"/>
              </w:rPr>
            </w:pPr>
          </w:p>
        </w:tc>
        <w:tc>
          <w:tcPr>
            <w:tcW w:w="741" w:type="dxa"/>
            <w:tcBorders>
              <w:right w:val="single" w:sz="12" w:space="0" w:color="auto"/>
            </w:tcBorders>
            <w:shd w:val="clear" w:color="auto" w:fill="auto"/>
            <w:vAlign w:val="center"/>
          </w:tcPr>
          <w:p w:rsidR="00585D53" w:rsidRDefault="002460AA" w:rsidP="005C2615">
            <w:pPr>
              <w:spacing w:before="120" w:after="120"/>
              <w:jc w:val="center"/>
              <w:rPr>
                <w:rFonts w:eastAsia="Calibri"/>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2460AA" w:rsidRPr="00E8601E" w:rsidRDefault="002460AA" w:rsidP="005C2615">
            <w:pPr>
              <w:spacing w:before="120" w:after="120"/>
              <w:jc w:val="center"/>
              <w:rPr>
                <w:rFonts w:ascii="Arial" w:eastAsia="Calibri" w:hAnsi="Arial" w:cs="Arial"/>
                <w:sz w:val="16"/>
                <w:szCs w:val="16"/>
                <w:lang w:eastAsia="en-US"/>
              </w:rPr>
            </w:pP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shd w:val="clear" w:color="auto" w:fill="auto"/>
            <w:vAlign w:val="center"/>
          </w:tcPr>
          <w:p w:rsidR="003419A2" w:rsidRPr="00F23E04" w:rsidRDefault="003419A2" w:rsidP="003419A2">
            <w:pPr>
              <w:jc w:val="both"/>
              <w:rPr>
                <w:rFonts w:asciiTheme="minorHAnsi" w:eastAsia="Calibri" w:hAnsiTheme="minorHAnsi" w:cs="Arial"/>
                <w:b/>
                <w:color w:val="002060"/>
                <w:szCs w:val="20"/>
                <w:lang w:eastAsia="en-US"/>
              </w:rPr>
            </w:pPr>
            <w:r w:rsidRPr="00F23E04">
              <w:rPr>
                <w:rStyle w:val="tlid-translation"/>
                <w:rFonts w:asciiTheme="minorHAnsi" w:hAnsiTheme="minorHAnsi"/>
                <w:b/>
                <w:color w:val="002060"/>
                <w:szCs w:val="20"/>
              </w:rPr>
              <w:t>Recomandări de întreținere, cum ar fi intervalul între reparații [TBO], emise prin buletine de serviciu, scrisoare de serviciu și alte informații de serviciu care nu sunt obligatorii</w:t>
            </w:r>
            <w:r w:rsidRPr="00F23E04">
              <w:rPr>
                <w:rFonts w:asciiTheme="minorHAnsi" w:eastAsia="Calibri" w:hAnsiTheme="minorHAnsi" w:cs="Arial"/>
                <w:b/>
                <w:color w:val="002060"/>
                <w:szCs w:val="20"/>
                <w:lang w:eastAsia="en-US"/>
              </w:rPr>
              <w:t xml:space="preserve"> </w:t>
            </w:r>
          </w:p>
          <w:p w:rsidR="00585D53" w:rsidRPr="003419A2" w:rsidRDefault="00585D53" w:rsidP="003419A2">
            <w:pPr>
              <w:pStyle w:val="NoSpacing"/>
              <w:jc w:val="both"/>
              <w:rPr>
                <w:rFonts w:asciiTheme="minorHAnsi" w:eastAsia="Calibri" w:hAnsiTheme="minorHAnsi"/>
                <w:i/>
                <w:sz w:val="18"/>
                <w:szCs w:val="18"/>
                <w:lang w:eastAsia="en-US"/>
              </w:rPr>
            </w:pPr>
            <w:r w:rsidRPr="003419A2">
              <w:rPr>
                <w:rFonts w:asciiTheme="minorHAnsi" w:eastAsia="Calibri" w:hAnsiTheme="minorHAnsi"/>
                <w:i/>
                <w:sz w:val="18"/>
                <w:szCs w:val="18"/>
                <w:lang w:eastAsia="en-US"/>
              </w:rPr>
              <w:t>Maintenance recommendations, such as time between overhaul (TBO) intervals, issued through service bulletins, service letter, and other non-mandatory service information</w:t>
            </w:r>
          </w:p>
        </w:tc>
        <w:tc>
          <w:tcPr>
            <w:tcW w:w="752" w:type="dxa"/>
            <w:shd w:val="clear" w:color="auto" w:fill="auto"/>
            <w:vAlign w:val="center"/>
          </w:tcPr>
          <w:p w:rsidR="00585D53" w:rsidRDefault="002460AA" w:rsidP="005C2615">
            <w:pPr>
              <w:spacing w:before="120" w:after="120"/>
              <w:jc w:val="center"/>
              <w:rPr>
                <w:rFonts w:eastAsia="Calibri"/>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2460AA" w:rsidRPr="00E8601E" w:rsidRDefault="002460AA" w:rsidP="005C2615">
            <w:pPr>
              <w:spacing w:before="120" w:after="120"/>
              <w:jc w:val="center"/>
              <w:rPr>
                <w:rFonts w:ascii="Arial" w:eastAsia="Calibri" w:hAnsi="Arial" w:cs="Arial"/>
                <w:sz w:val="16"/>
                <w:szCs w:val="16"/>
                <w:lang w:eastAsia="en-US"/>
              </w:rPr>
            </w:pPr>
          </w:p>
        </w:tc>
        <w:tc>
          <w:tcPr>
            <w:tcW w:w="741" w:type="dxa"/>
            <w:tcBorders>
              <w:right w:val="single" w:sz="12" w:space="0" w:color="auto"/>
            </w:tcBorders>
            <w:shd w:val="clear" w:color="auto" w:fill="auto"/>
            <w:vAlign w:val="center"/>
          </w:tcPr>
          <w:p w:rsidR="00585D53" w:rsidRDefault="002460AA" w:rsidP="005C2615">
            <w:pPr>
              <w:spacing w:before="120" w:after="120"/>
              <w:jc w:val="center"/>
              <w:rPr>
                <w:rFonts w:eastAsia="Calibri"/>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2460AA" w:rsidRPr="00E8601E" w:rsidRDefault="002460AA" w:rsidP="005C2615">
            <w:pPr>
              <w:spacing w:before="120" w:after="120"/>
              <w:jc w:val="center"/>
              <w:rPr>
                <w:rFonts w:ascii="Arial" w:eastAsia="Calibri" w:hAnsi="Arial" w:cs="Arial"/>
                <w:sz w:val="16"/>
                <w:szCs w:val="16"/>
                <w:lang w:eastAsia="en-US"/>
              </w:rPr>
            </w:pP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shd w:val="clear" w:color="auto" w:fill="auto"/>
            <w:vAlign w:val="center"/>
          </w:tcPr>
          <w:p w:rsidR="003D0921" w:rsidRPr="00F23E04" w:rsidRDefault="00C1250C" w:rsidP="003D0921">
            <w:pPr>
              <w:rPr>
                <w:rFonts w:asciiTheme="minorHAnsi" w:eastAsia="Calibri" w:hAnsiTheme="minorHAnsi" w:cs="Arial"/>
                <w:b/>
                <w:color w:val="002060"/>
                <w:szCs w:val="20"/>
                <w:lang w:eastAsia="en-US"/>
              </w:rPr>
            </w:pPr>
            <w:r w:rsidRPr="00F23E04">
              <w:rPr>
                <w:rStyle w:val="tlid-translation"/>
                <w:rFonts w:asciiTheme="minorHAnsi" w:hAnsiTheme="minorHAnsi"/>
                <w:b/>
                <w:color w:val="002060"/>
                <w:szCs w:val="20"/>
              </w:rPr>
              <w:t>Lucrări de î</w:t>
            </w:r>
            <w:r w:rsidR="003D0921" w:rsidRPr="00F23E04">
              <w:rPr>
                <w:rStyle w:val="tlid-translation"/>
                <w:rFonts w:asciiTheme="minorHAnsi" w:hAnsiTheme="minorHAnsi"/>
                <w:b/>
                <w:color w:val="002060"/>
                <w:szCs w:val="20"/>
              </w:rPr>
              <w:t>ntreținere d</w:t>
            </w:r>
            <w:r w:rsidRPr="00F23E04">
              <w:rPr>
                <w:rStyle w:val="tlid-translation"/>
                <w:rFonts w:asciiTheme="minorHAnsi" w:hAnsiTheme="minorHAnsi"/>
                <w:b/>
                <w:color w:val="002060"/>
                <w:szCs w:val="20"/>
              </w:rPr>
              <w:t>atorate</w:t>
            </w:r>
            <w:r w:rsidR="003D0921" w:rsidRPr="00F23E04">
              <w:rPr>
                <w:rStyle w:val="tlid-translation"/>
                <w:rFonts w:asciiTheme="minorHAnsi" w:hAnsiTheme="minorHAnsi"/>
                <w:b/>
                <w:color w:val="002060"/>
                <w:szCs w:val="20"/>
              </w:rPr>
              <w:t xml:space="preserve"> D</w:t>
            </w:r>
            <w:r w:rsidRPr="00F23E04">
              <w:rPr>
                <w:rStyle w:val="tlid-translation"/>
                <w:rFonts w:asciiTheme="minorHAnsi" w:hAnsiTheme="minorHAnsi"/>
                <w:b/>
                <w:color w:val="002060"/>
                <w:szCs w:val="20"/>
              </w:rPr>
              <w:t>irectivelor de Navigabilitate</w:t>
            </w:r>
            <w:r w:rsidR="003D0921" w:rsidRPr="00F23E04">
              <w:rPr>
                <w:rStyle w:val="tlid-translation"/>
                <w:rFonts w:asciiTheme="minorHAnsi" w:hAnsiTheme="minorHAnsi"/>
                <w:b/>
                <w:color w:val="002060"/>
                <w:szCs w:val="20"/>
              </w:rPr>
              <w:t xml:space="preserve"> repetitive</w:t>
            </w:r>
            <w:r w:rsidR="003D0921" w:rsidRPr="00F23E04">
              <w:rPr>
                <w:rFonts w:asciiTheme="minorHAnsi" w:eastAsia="Calibri" w:hAnsiTheme="minorHAnsi" w:cs="Arial"/>
                <w:b/>
                <w:color w:val="002060"/>
                <w:szCs w:val="20"/>
                <w:lang w:eastAsia="en-US"/>
              </w:rPr>
              <w:t xml:space="preserve"> </w:t>
            </w:r>
          </w:p>
          <w:p w:rsidR="00585D53" w:rsidRPr="003D0921" w:rsidRDefault="00585D53" w:rsidP="003D0921">
            <w:pPr>
              <w:pStyle w:val="NoSpacing"/>
              <w:rPr>
                <w:rFonts w:asciiTheme="minorHAnsi" w:eastAsia="Calibri" w:hAnsiTheme="minorHAnsi"/>
                <w:i/>
                <w:sz w:val="18"/>
                <w:szCs w:val="18"/>
                <w:lang w:eastAsia="en-US"/>
              </w:rPr>
            </w:pPr>
            <w:r w:rsidRPr="003D0921">
              <w:rPr>
                <w:rFonts w:asciiTheme="minorHAnsi" w:eastAsia="Calibri" w:hAnsiTheme="minorHAnsi"/>
                <w:i/>
                <w:sz w:val="18"/>
                <w:szCs w:val="18"/>
                <w:lang w:eastAsia="en-US"/>
              </w:rPr>
              <w:t>Maintenance due to repetitive ADs</w:t>
            </w:r>
          </w:p>
        </w:tc>
        <w:tc>
          <w:tcPr>
            <w:tcW w:w="752" w:type="dxa"/>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right w:val="single" w:sz="12" w:space="0" w:color="auto"/>
            </w:tcBorders>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shd w:val="clear" w:color="auto" w:fill="auto"/>
            <w:vAlign w:val="center"/>
          </w:tcPr>
          <w:p w:rsidR="003D0921" w:rsidRPr="00F23E04" w:rsidRDefault="00F23E04" w:rsidP="003D0921">
            <w:pPr>
              <w:jc w:val="both"/>
              <w:rPr>
                <w:rStyle w:val="tlid-translation"/>
                <w:rFonts w:asciiTheme="minorHAnsi" w:hAnsiTheme="minorHAnsi"/>
                <w:b/>
                <w:color w:val="002060"/>
                <w:szCs w:val="20"/>
              </w:rPr>
            </w:pPr>
            <w:r>
              <w:rPr>
                <w:rStyle w:val="tlid-translation"/>
                <w:rFonts w:asciiTheme="minorHAnsi" w:hAnsiTheme="minorHAnsi"/>
                <w:b/>
                <w:color w:val="002060"/>
                <w:szCs w:val="20"/>
              </w:rPr>
              <w:t>Lucrări de î</w:t>
            </w:r>
            <w:r w:rsidR="003D0921" w:rsidRPr="00F23E04">
              <w:rPr>
                <w:rStyle w:val="tlid-translation"/>
                <w:rFonts w:asciiTheme="minorHAnsi" w:hAnsiTheme="minorHAnsi"/>
                <w:b/>
                <w:color w:val="002060"/>
                <w:szCs w:val="20"/>
              </w:rPr>
              <w:t>ntreținere dator</w:t>
            </w:r>
            <w:r>
              <w:rPr>
                <w:rStyle w:val="tlid-translation"/>
                <w:rFonts w:asciiTheme="minorHAnsi" w:hAnsiTheme="minorHAnsi"/>
                <w:b/>
                <w:color w:val="002060"/>
                <w:szCs w:val="20"/>
              </w:rPr>
              <w:t>ate</w:t>
            </w:r>
            <w:r w:rsidR="003D0921" w:rsidRPr="00F23E04">
              <w:rPr>
                <w:rStyle w:val="tlid-translation"/>
                <w:rFonts w:asciiTheme="minorHAnsi" w:hAnsiTheme="minorHAnsi"/>
                <w:b/>
                <w:color w:val="002060"/>
                <w:szCs w:val="20"/>
              </w:rPr>
              <w:t xml:space="preserve"> directivelor / cerințelor specifice operaționale / spați aeriene (altimetru, busolă, transponder etc.)</w:t>
            </w:r>
          </w:p>
          <w:p w:rsidR="00585D53" w:rsidRPr="003D0921" w:rsidRDefault="00585D53" w:rsidP="003D0921">
            <w:pPr>
              <w:pStyle w:val="NoSpacing"/>
              <w:jc w:val="both"/>
              <w:rPr>
                <w:rFonts w:asciiTheme="minorHAnsi" w:eastAsia="Calibri" w:hAnsiTheme="minorHAnsi"/>
                <w:i/>
                <w:sz w:val="18"/>
                <w:szCs w:val="18"/>
                <w:lang w:eastAsia="en-US"/>
              </w:rPr>
            </w:pPr>
            <w:r w:rsidRPr="003D0921">
              <w:rPr>
                <w:rFonts w:asciiTheme="minorHAnsi" w:eastAsia="Calibri" w:hAnsiTheme="minorHAnsi"/>
                <w:i/>
                <w:sz w:val="18"/>
                <w:szCs w:val="18"/>
                <w:lang w:eastAsia="en-US"/>
              </w:rPr>
              <w:t>Maintenance due to specific operational/airspace directives/requirements (altimeter, compass, transponder, etc.)</w:t>
            </w:r>
          </w:p>
        </w:tc>
        <w:tc>
          <w:tcPr>
            <w:tcW w:w="752" w:type="dxa"/>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right w:val="single" w:sz="12" w:space="0" w:color="auto"/>
            </w:tcBorders>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r w:rsidR="00585D53" w:rsidRPr="00E8601E" w:rsidTr="00343B48">
        <w:trPr>
          <w:trHeight w:val="283"/>
          <w:jc w:val="right"/>
        </w:trPr>
        <w:tc>
          <w:tcPr>
            <w:tcW w:w="441" w:type="dxa"/>
            <w:vMerge/>
            <w:tcBorders>
              <w:left w:val="single" w:sz="12" w:space="0" w:color="auto"/>
            </w:tcBorders>
            <w:shd w:val="clear" w:color="auto" w:fill="auto"/>
          </w:tcPr>
          <w:p w:rsidR="00585D53" w:rsidRPr="00E8601E" w:rsidRDefault="00585D53" w:rsidP="00A14680">
            <w:pPr>
              <w:spacing w:before="120" w:after="120"/>
              <w:rPr>
                <w:rFonts w:ascii="Arial" w:eastAsia="Calibri" w:hAnsi="Arial" w:cs="Arial"/>
                <w:sz w:val="22"/>
                <w:lang w:eastAsia="en-US"/>
              </w:rPr>
            </w:pPr>
          </w:p>
        </w:tc>
        <w:tc>
          <w:tcPr>
            <w:tcW w:w="7352" w:type="dxa"/>
            <w:gridSpan w:val="3"/>
            <w:shd w:val="clear" w:color="auto" w:fill="auto"/>
            <w:vAlign w:val="center"/>
          </w:tcPr>
          <w:p w:rsidR="003419A2" w:rsidRPr="003419A2" w:rsidRDefault="00F23E04" w:rsidP="003419A2">
            <w:pPr>
              <w:rPr>
                <w:rStyle w:val="tlid-translation"/>
                <w:rFonts w:asciiTheme="minorHAnsi" w:hAnsiTheme="minorHAnsi"/>
                <w:b/>
                <w:color w:val="002060"/>
              </w:rPr>
            </w:pPr>
            <w:r>
              <w:rPr>
                <w:rStyle w:val="tlid-translation"/>
                <w:rFonts w:asciiTheme="minorHAnsi" w:hAnsiTheme="minorHAnsi"/>
                <w:b/>
                <w:color w:val="002060"/>
              </w:rPr>
              <w:t>Lucrări de î</w:t>
            </w:r>
            <w:r w:rsidR="003419A2" w:rsidRPr="003419A2">
              <w:rPr>
                <w:rStyle w:val="tlid-translation"/>
                <w:rFonts w:asciiTheme="minorHAnsi" w:hAnsiTheme="minorHAnsi"/>
                <w:b/>
                <w:color w:val="002060"/>
              </w:rPr>
              <w:t>ntreținere d</w:t>
            </w:r>
            <w:r>
              <w:rPr>
                <w:rStyle w:val="tlid-translation"/>
                <w:rFonts w:asciiTheme="minorHAnsi" w:hAnsiTheme="minorHAnsi"/>
                <w:b/>
                <w:color w:val="002060"/>
              </w:rPr>
              <w:t>atorate</w:t>
            </w:r>
            <w:r w:rsidR="003419A2" w:rsidRPr="003419A2">
              <w:rPr>
                <w:rStyle w:val="tlid-translation"/>
                <w:rFonts w:asciiTheme="minorHAnsi" w:hAnsiTheme="minorHAnsi"/>
                <w:b/>
                <w:color w:val="002060"/>
              </w:rPr>
              <w:t xml:space="preserve"> tipului de operație sau a aprobărilor operaționale</w:t>
            </w:r>
          </w:p>
          <w:p w:rsidR="00585D53" w:rsidRPr="003419A2" w:rsidRDefault="00585D53" w:rsidP="003419A2">
            <w:pPr>
              <w:pStyle w:val="NoSpacing"/>
              <w:rPr>
                <w:rFonts w:asciiTheme="minorHAnsi" w:eastAsia="Calibri" w:hAnsiTheme="minorHAnsi"/>
                <w:i/>
                <w:sz w:val="18"/>
                <w:szCs w:val="18"/>
                <w:lang w:eastAsia="en-US"/>
              </w:rPr>
            </w:pPr>
            <w:r w:rsidRPr="003419A2">
              <w:rPr>
                <w:rFonts w:asciiTheme="minorHAnsi" w:eastAsia="Calibri" w:hAnsiTheme="minorHAnsi"/>
                <w:i/>
                <w:sz w:val="18"/>
                <w:szCs w:val="18"/>
                <w:lang w:eastAsia="en-US"/>
              </w:rPr>
              <w:t xml:space="preserve">Maintenance due to type of operation or operational approvals </w:t>
            </w:r>
          </w:p>
        </w:tc>
        <w:tc>
          <w:tcPr>
            <w:tcW w:w="752" w:type="dxa"/>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right w:val="single" w:sz="12" w:space="0" w:color="auto"/>
            </w:tcBorders>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r w:rsidR="00585D53" w:rsidRPr="00E8601E" w:rsidTr="00343B48">
        <w:trPr>
          <w:trHeight w:val="283"/>
          <w:jc w:val="right"/>
        </w:trPr>
        <w:tc>
          <w:tcPr>
            <w:tcW w:w="441" w:type="dxa"/>
            <w:vMerge/>
            <w:tcBorders>
              <w:left w:val="single" w:sz="12" w:space="0" w:color="auto"/>
              <w:bottom w:val="single" w:sz="12" w:space="0" w:color="auto"/>
            </w:tcBorders>
            <w:shd w:val="clear" w:color="auto" w:fill="auto"/>
          </w:tcPr>
          <w:p w:rsidR="00585D53" w:rsidRPr="00E8601E" w:rsidRDefault="00585D53" w:rsidP="00A14680">
            <w:pPr>
              <w:spacing w:before="120" w:after="120"/>
              <w:rPr>
                <w:rFonts w:ascii="Arial" w:eastAsia="Calibri" w:hAnsi="Arial" w:cs="Arial"/>
                <w:szCs w:val="20"/>
                <w:lang w:eastAsia="en-US"/>
              </w:rPr>
            </w:pPr>
          </w:p>
        </w:tc>
        <w:tc>
          <w:tcPr>
            <w:tcW w:w="7352" w:type="dxa"/>
            <w:gridSpan w:val="3"/>
            <w:tcBorders>
              <w:bottom w:val="single" w:sz="12" w:space="0" w:color="auto"/>
            </w:tcBorders>
            <w:shd w:val="clear" w:color="auto" w:fill="auto"/>
            <w:vAlign w:val="center"/>
          </w:tcPr>
          <w:p w:rsidR="003419A2" w:rsidRPr="003419A2" w:rsidRDefault="003419A2" w:rsidP="003419A2">
            <w:pPr>
              <w:rPr>
                <w:rFonts w:asciiTheme="minorHAnsi" w:eastAsia="Calibri" w:hAnsiTheme="minorHAnsi"/>
                <w:b/>
                <w:color w:val="002060"/>
                <w:lang w:eastAsia="en-US"/>
              </w:rPr>
            </w:pPr>
            <w:r w:rsidRPr="003419A2">
              <w:rPr>
                <w:rFonts w:asciiTheme="minorHAnsi" w:eastAsia="Calibri" w:hAnsiTheme="minorHAnsi"/>
                <w:b/>
                <w:color w:val="002060"/>
                <w:lang w:eastAsia="en-US"/>
              </w:rPr>
              <w:t xml:space="preserve">Alte </w:t>
            </w:r>
            <w:r>
              <w:rPr>
                <w:rFonts w:asciiTheme="minorHAnsi" w:eastAsia="Calibri" w:hAnsiTheme="minorHAnsi"/>
                <w:b/>
                <w:color w:val="002060"/>
                <w:lang w:eastAsia="en-US"/>
              </w:rPr>
              <w:t>lucrări</w:t>
            </w:r>
            <w:r w:rsidRPr="003419A2">
              <w:rPr>
                <w:rFonts w:asciiTheme="minorHAnsi" w:eastAsia="Calibri" w:hAnsiTheme="minorHAnsi"/>
                <w:b/>
                <w:color w:val="002060"/>
                <w:lang w:eastAsia="en-US"/>
              </w:rPr>
              <w:t xml:space="preserve"> de întreținere</w:t>
            </w:r>
          </w:p>
          <w:p w:rsidR="00585D53" w:rsidRPr="003419A2" w:rsidRDefault="00585D53" w:rsidP="003419A2">
            <w:pPr>
              <w:pStyle w:val="NoSpacing"/>
              <w:rPr>
                <w:rFonts w:asciiTheme="minorHAnsi" w:eastAsia="Calibri" w:hAnsiTheme="minorHAnsi"/>
                <w:i/>
                <w:sz w:val="18"/>
                <w:szCs w:val="18"/>
                <w:lang w:eastAsia="en-US"/>
              </w:rPr>
            </w:pPr>
            <w:r w:rsidRPr="003419A2">
              <w:rPr>
                <w:rFonts w:asciiTheme="minorHAnsi" w:eastAsia="Calibri" w:hAnsiTheme="minorHAnsi"/>
                <w:i/>
                <w:sz w:val="18"/>
                <w:szCs w:val="18"/>
                <w:lang w:eastAsia="en-US"/>
              </w:rPr>
              <w:t>Other</w:t>
            </w:r>
          </w:p>
        </w:tc>
        <w:tc>
          <w:tcPr>
            <w:tcW w:w="752" w:type="dxa"/>
            <w:tcBorders>
              <w:bottom w:val="single" w:sz="12" w:space="0" w:color="auto"/>
            </w:tcBorders>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bottom w:val="single" w:sz="12" w:space="0" w:color="auto"/>
              <w:right w:val="single" w:sz="12" w:space="0" w:color="auto"/>
            </w:tcBorders>
            <w:shd w:val="clear" w:color="auto" w:fill="auto"/>
            <w:vAlign w:val="center"/>
          </w:tcPr>
          <w:p w:rsidR="00585D53" w:rsidRPr="00E8601E" w:rsidRDefault="005C2615" w:rsidP="005C2615">
            <w:pPr>
              <w:spacing w:before="120" w:after="120"/>
              <w:jc w:val="center"/>
              <w:rPr>
                <w:rFonts w:ascii="Arial" w:eastAsia="Calibri" w:hAnsi="Arial" w:cs="Arial"/>
                <w:sz w:val="16"/>
                <w:szCs w:val="16"/>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bl>
    <w:p w:rsidR="001453EF" w:rsidRDefault="001453EF"/>
    <w:p w:rsidR="001453EF" w:rsidRDefault="001453EF"/>
    <w:tbl>
      <w:tblPr>
        <w:tblW w:w="0" w:type="auto"/>
        <w:jc w:val="right"/>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441"/>
        <w:gridCol w:w="7352"/>
        <w:gridCol w:w="752"/>
        <w:gridCol w:w="741"/>
      </w:tblGrid>
      <w:tr w:rsidR="00343B48" w:rsidRPr="00BA4953" w:rsidTr="001E426F">
        <w:trPr>
          <w:jc w:val="right"/>
        </w:trPr>
        <w:tc>
          <w:tcPr>
            <w:tcW w:w="9286" w:type="dxa"/>
            <w:gridSpan w:val="4"/>
            <w:tcBorders>
              <w:top w:val="single" w:sz="12" w:space="0" w:color="auto"/>
            </w:tcBorders>
            <w:shd w:val="clear" w:color="auto" w:fill="C6D9F1" w:themeFill="text2" w:themeFillTint="33"/>
          </w:tcPr>
          <w:p w:rsidR="00343B48" w:rsidRPr="00343B48" w:rsidRDefault="00343B48" w:rsidP="00343B48">
            <w:pPr>
              <w:jc w:val="center"/>
              <w:rPr>
                <w:rFonts w:asciiTheme="minorHAnsi" w:eastAsia="Calibri" w:hAnsiTheme="minorHAnsi" w:cs="Arial"/>
                <w:b/>
                <w:sz w:val="22"/>
                <w:szCs w:val="22"/>
                <w:lang w:eastAsia="en-US"/>
              </w:rPr>
            </w:pPr>
            <w:r w:rsidRPr="00114078">
              <w:rPr>
                <w:rStyle w:val="tlid-translation"/>
                <w:rFonts w:asciiTheme="minorHAnsi" w:hAnsiTheme="minorHAnsi"/>
                <w:b/>
                <w:color w:val="002060"/>
                <w:sz w:val="22"/>
                <w:szCs w:val="22"/>
              </w:rPr>
              <w:t xml:space="preserve">Sarcini de întreținere alternative la </w:t>
            </w:r>
            <w:r w:rsidR="002E6376">
              <w:rPr>
                <w:rFonts w:asciiTheme="minorHAnsi" w:eastAsia="Calibri" w:hAnsiTheme="minorHAnsi"/>
                <w:b/>
                <w:color w:val="002060"/>
                <w:sz w:val="22"/>
                <w:szCs w:val="22"/>
              </w:rPr>
              <w:t xml:space="preserve">[ICA </w:t>
            </w:r>
            <w:r w:rsidR="002E6376">
              <w:rPr>
                <w:rFonts w:asciiTheme="minorHAnsi" w:hAnsiTheme="minorHAnsi"/>
                <w:b/>
                <w:color w:val="002060"/>
                <w:sz w:val="22"/>
                <w:szCs w:val="22"/>
                <w:lang w:val="ro-RO" w:eastAsia="ro-RO"/>
              </w:rPr>
              <w:t>DAH]</w:t>
            </w:r>
            <w:r w:rsidRPr="00114078">
              <w:rPr>
                <w:rStyle w:val="tlid-translation"/>
                <w:rFonts w:asciiTheme="minorHAnsi" w:hAnsiTheme="minorHAnsi"/>
                <w:b/>
                <w:color w:val="002060"/>
                <w:sz w:val="22"/>
                <w:szCs w:val="22"/>
              </w:rPr>
              <w:t xml:space="preserve"> (nu mai puțin restrictive decât MIP)</w:t>
            </w:r>
          </w:p>
          <w:p w:rsidR="00343B48" w:rsidRPr="00343B48" w:rsidRDefault="00343B48" w:rsidP="00343B48">
            <w:pPr>
              <w:pStyle w:val="NoSpacing"/>
              <w:jc w:val="center"/>
              <w:rPr>
                <w:rFonts w:asciiTheme="minorHAnsi" w:eastAsia="Calibri" w:hAnsiTheme="minorHAnsi"/>
                <w:i/>
                <w:sz w:val="18"/>
                <w:szCs w:val="18"/>
                <w:lang w:eastAsia="en-US"/>
              </w:rPr>
            </w:pPr>
            <w:r w:rsidRPr="00343B48">
              <w:rPr>
                <w:rFonts w:asciiTheme="minorHAnsi" w:eastAsia="Calibri" w:hAnsiTheme="minorHAnsi"/>
                <w:i/>
                <w:sz w:val="18"/>
                <w:szCs w:val="18"/>
                <w:lang w:eastAsia="en-US"/>
              </w:rPr>
              <w:t>Maintenance tasks alternative to the DAH’s ICA (not less restrictive than MIP)</w:t>
            </w:r>
          </w:p>
        </w:tc>
      </w:tr>
      <w:tr w:rsidR="00E9464E" w:rsidRPr="00BA4953" w:rsidTr="001E426F">
        <w:trPr>
          <w:jc w:val="right"/>
        </w:trPr>
        <w:tc>
          <w:tcPr>
            <w:tcW w:w="441" w:type="dxa"/>
            <w:tcBorders>
              <w:bottom w:val="single" w:sz="12" w:space="0" w:color="auto"/>
            </w:tcBorders>
            <w:shd w:val="clear" w:color="auto" w:fill="auto"/>
          </w:tcPr>
          <w:p w:rsidR="00E9464E" w:rsidRPr="001E426F" w:rsidRDefault="00E9464E" w:rsidP="001E426F">
            <w:pPr>
              <w:spacing w:before="120" w:after="120"/>
              <w:jc w:val="center"/>
              <w:rPr>
                <w:rFonts w:ascii="Calibri" w:eastAsia="Calibri" w:hAnsi="Calibri" w:cs="Arial"/>
                <w:b/>
                <w:color w:val="002060"/>
                <w:sz w:val="22"/>
                <w:szCs w:val="22"/>
                <w:lang w:eastAsia="en-US"/>
              </w:rPr>
            </w:pPr>
            <w:r w:rsidRPr="001E426F">
              <w:rPr>
                <w:rFonts w:ascii="Calibri" w:eastAsia="Calibri" w:hAnsi="Calibri" w:cs="Arial"/>
                <w:b/>
                <w:color w:val="002060"/>
                <w:sz w:val="22"/>
                <w:szCs w:val="22"/>
                <w:lang w:eastAsia="en-US"/>
              </w:rPr>
              <w:t>5</w:t>
            </w:r>
          </w:p>
        </w:tc>
        <w:tc>
          <w:tcPr>
            <w:tcW w:w="7352" w:type="dxa"/>
            <w:tcBorders>
              <w:bottom w:val="single" w:sz="12" w:space="0" w:color="auto"/>
            </w:tcBorders>
            <w:shd w:val="clear" w:color="auto" w:fill="auto"/>
          </w:tcPr>
          <w:p w:rsidR="00E9464E" w:rsidRPr="00343B48" w:rsidRDefault="00E9464E" w:rsidP="00343B48">
            <w:pPr>
              <w:jc w:val="both"/>
              <w:rPr>
                <w:rFonts w:asciiTheme="minorHAnsi" w:hAnsiTheme="minorHAnsi"/>
                <w:b/>
                <w:color w:val="002060"/>
                <w:lang w:val="ro-RO" w:eastAsia="ro-RO"/>
              </w:rPr>
            </w:pPr>
            <w:r w:rsidRPr="00343B48">
              <w:rPr>
                <w:rFonts w:asciiTheme="minorHAnsi" w:hAnsiTheme="minorHAnsi"/>
                <w:b/>
                <w:color w:val="002060"/>
                <w:lang w:val="ro-RO" w:eastAsia="ro-RO"/>
              </w:rPr>
              <w:t xml:space="preserve">Indicați dacă există o alternativă a activității de întreținere la ICA DAH (atunci când „DA”, enumerați sarcinile alternative specifice de întreținere </w:t>
            </w:r>
            <w:r w:rsidR="002F2110">
              <w:rPr>
                <w:rFonts w:asciiTheme="minorHAnsi" w:hAnsiTheme="minorHAnsi"/>
                <w:b/>
                <w:color w:val="002060"/>
                <w:lang w:val="ro-RO" w:eastAsia="ro-RO"/>
              </w:rPr>
              <w:t>î</w:t>
            </w:r>
            <w:r w:rsidRPr="00343B48">
              <w:rPr>
                <w:rFonts w:asciiTheme="minorHAnsi" w:hAnsiTheme="minorHAnsi"/>
                <w:b/>
                <w:color w:val="002060"/>
                <w:lang w:val="ro-RO" w:eastAsia="ro-RO"/>
              </w:rPr>
              <w:t xml:space="preserve">n </w:t>
            </w:r>
            <w:r>
              <w:rPr>
                <w:rFonts w:asciiTheme="minorHAnsi" w:hAnsiTheme="minorHAnsi"/>
                <w:b/>
                <w:color w:val="002060"/>
                <w:lang w:val="ro-RO" w:eastAsia="ro-RO"/>
              </w:rPr>
              <w:t>A</w:t>
            </w:r>
            <w:r w:rsidRPr="00343B48">
              <w:rPr>
                <w:rFonts w:asciiTheme="minorHAnsi" w:hAnsiTheme="minorHAnsi"/>
                <w:b/>
                <w:color w:val="002060"/>
                <w:lang w:val="ro-RO" w:eastAsia="ro-RO"/>
              </w:rPr>
              <w:t>pendi</w:t>
            </w:r>
            <w:r>
              <w:rPr>
                <w:rFonts w:asciiTheme="minorHAnsi" w:hAnsiTheme="minorHAnsi"/>
                <w:b/>
                <w:color w:val="002060"/>
                <w:lang w:val="ro-RO" w:eastAsia="ro-RO"/>
              </w:rPr>
              <w:t>x</w:t>
            </w:r>
            <w:r w:rsidRPr="00343B48">
              <w:rPr>
                <w:rFonts w:asciiTheme="minorHAnsi" w:hAnsiTheme="minorHAnsi"/>
                <w:b/>
                <w:color w:val="002060"/>
                <w:lang w:val="ro-RO" w:eastAsia="ro-RO"/>
              </w:rPr>
              <w:t xml:space="preserve"> C)</w:t>
            </w:r>
          </w:p>
          <w:p w:rsidR="00E9464E" w:rsidRPr="00343B48" w:rsidRDefault="00E9464E" w:rsidP="00343B48">
            <w:pPr>
              <w:pStyle w:val="NoSpacing"/>
              <w:jc w:val="both"/>
              <w:rPr>
                <w:rFonts w:asciiTheme="minorHAnsi" w:eastAsia="Calibri" w:hAnsiTheme="minorHAnsi"/>
                <w:i/>
                <w:sz w:val="18"/>
                <w:szCs w:val="18"/>
                <w:lang w:eastAsia="en-US"/>
              </w:rPr>
            </w:pPr>
            <w:r w:rsidRPr="00343B48">
              <w:rPr>
                <w:rFonts w:asciiTheme="minorHAnsi" w:eastAsia="Calibri" w:hAnsiTheme="minorHAnsi"/>
                <w:i/>
                <w:sz w:val="18"/>
                <w:szCs w:val="18"/>
                <w:lang w:eastAsia="en-US"/>
              </w:rPr>
              <w:t>Indicate if there is any maintenance task alternative to the DAH’s ICA (when ‘YES’, list the specific alternative maintenance tasks in Appendix C)</w:t>
            </w:r>
          </w:p>
        </w:tc>
        <w:tc>
          <w:tcPr>
            <w:tcW w:w="752" w:type="dxa"/>
            <w:tcBorders>
              <w:bottom w:val="single" w:sz="12" w:space="0" w:color="auto"/>
            </w:tcBorders>
            <w:shd w:val="clear" w:color="auto" w:fill="auto"/>
          </w:tcPr>
          <w:p w:rsidR="00E9464E" w:rsidRPr="00E9464E" w:rsidRDefault="00E9464E" w:rsidP="00A14680">
            <w:pPr>
              <w:pStyle w:val="NoSpacing"/>
              <w:jc w:val="center"/>
              <w:rPr>
                <w:rFonts w:asciiTheme="minorHAnsi" w:eastAsia="Calibri" w:hAnsiTheme="minorHAnsi"/>
                <w:b/>
                <w:color w:val="002060"/>
                <w:lang w:eastAsia="en-US"/>
              </w:rPr>
            </w:pPr>
            <w:r w:rsidRPr="00E9464E">
              <w:rPr>
                <w:rFonts w:asciiTheme="minorHAnsi" w:eastAsia="Calibri" w:hAnsiTheme="minorHAnsi"/>
                <w:b/>
                <w:color w:val="002060"/>
                <w:lang w:eastAsia="en-US"/>
              </w:rPr>
              <w:t>DA</w:t>
            </w:r>
          </w:p>
          <w:p w:rsidR="00E9464E" w:rsidRDefault="00E9464E" w:rsidP="00A14680">
            <w:pPr>
              <w:pStyle w:val="NoSpacing"/>
              <w:jc w:val="center"/>
              <w:rPr>
                <w:rFonts w:asciiTheme="minorHAnsi" w:eastAsia="Calibri" w:hAnsiTheme="minorHAnsi"/>
                <w:i/>
                <w:sz w:val="18"/>
                <w:szCs w:val="18"/>
                <w:lang w:eastAsia="en-US"/>
              </w:rPr>
            </w:pPr>
            <w:r w:rsidRPr="00E9464E">
              <w:rPr>
                <w:rFonts w:asciiTheme="minorHAnsi" w:eastAsia="Calibri" w:hAnsiTheme="minorHAnsi"/>
                <w:i/>
                <w:sz w:val="18"/>
                <w:szCs w:val="18"/>
                <w:lang w:eastAsia="en-US"/>
              </w:rPr>
              <w:t>Yes</w:t>
            </w:r>
          </w:p>
          <w:p w:rsidR="005C2615" w:rsidRPr="00E9464E" w:rsidRDefault="005C2615" w:rsidP="00A14680">
            <w:pPr>
              <w:pStyle w:val="NoSpacing"/>
              <w:jc w:val="center"/>
              <w:rPr>
                <w:rFonts w:asciiTheme="minorHAnsi" w:eastAsia="Calibri" w:hAnsiTheme="minorHAnsi"/>
                <w:i/>
                <w:sz w:val="18"/>
                <w:szCs w:val="18"/>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bottom w:val="single" w:sz="12" w:space="0" w:color="auto"/>
            </w:tcBorders>
            <w:shd w:val="clear" w:color="auto" w:fill="auto"/>
          </w:tcPr>
          <w:p w:rsidR="00E9464E" w:rsidRPr="00E9464E" w:rsidRDefault="00E9464E" w:rsidP="00A14680">
            <w:pPr>
              <w:pStyle w:val="NoSpacing"/>
              <w:jc w:val="center"/>
              <w:rPr>
                <w:rFonts w:asciiTheme="minorHAnsi" w:eastAsia="Calibri" w:hAnsiTheme="minorHAnsi"/>
                <w:b/>
                <w:lang w:eastAsia="en-US"/>
              </w:rPr>
            </w:pPr>
            <w:r w:rsidRPr="00E9464E">
              <w:rPr>
                <w:rFonts w:asciiTheme="minorHAnsi" w:eastAsia="Calibri" w:hAnsiTheme="minorHAnsi"/>
                <w:b/>
                <w:color w:val="002060"/>
                <w:lang w:eastAsia="en-US"/>
              </w:rPr>
              <w:t>NU</w:t>
            </w:r>
          </w:p>
          <w:p w:rsidR="00E9464E" w:rsidRDefault="00E9464E" w:rsidP="00A14680">
            <w:pPr>
              <w:pStyle w:val="NoSpacing"/>
              <w:jc w:val="center"/>
              <w:rPr>
                <w:rFonts w:asciiTheme="minorHAnsi" w:eastAsia="Calibri" w:hAnsiTheme="minorHAnsi"/>
                <w:i/>
                <w:sz w:val="18"/>
                <w:szCs w:val="18"/>
                <w:lang w:eastAsia="en-US"/>
              </w:rPr>
            </w:pPr>
            <w:r w:rsidRPr="00E9464E">
              <w:rPr>
                <w:rFonts w:asciiTheme="minorHAnsi" w:eastAsia="Calibri" w:hAnsiTheme="minorHAnsi"/>
                <w:i/>
                <w:sz w:val="18"/>
                <w:szCs w:val="18"/>
                <w:lang w:eastAsia="en-US"/>
              </w:rPr>
              <w:t>No</w:t>
            </w:r>
          </w:p>
          <w:p w:rsidR="005C2615" w:rsidRPr="00E9464E" w:rsidRDefault="005C2615" w:rsidP="00A14680">
            <w:pPr>
              <w:pStyle w:val="NoSpacing"/>
              <w:jc w:val="center"/>
              <w:rPr>
                <w:rFonts w:eastAsia="Calibri"/>
                <w:i/>
                <w:sz w:val="18"/>
                <w:szCs w:val="18"/>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r w:rsidR="00E9464E" w:rsidRPr="00BA4953" w:rsidTr="001E426F">
        <w:trPr>
          <w:jc w:val="right"/>
        </w:trPr>
        <w:tc>
          <w:tcPr>
            <w:tcW w:w="9286" w:type="dxa"/>
            <w:gridSpan w:val="4"/>
            <w:tcBorders>
              <w:top w:val="single" w:sz="12" w:space="0" w:color="auto"/>
            </w:tcBorders>
            <w:shd w:val="clear" w:color="auto" w:fill="C6D9F1" w:themeFill="text2" w:themeFillTint="33"/>
            <w:vAlign w:val="center"/>
          </w:tcPr>
          <w:p w:rsidR="00E9464E" w:rsidRPr="00114078" w:rsidRDefault="00E9464E" w:rsidP="00E9464E">
            <w:pPr>
              <w:jc w:val="center"/>
              <w:rPr>
                <w:rStyle w:val="tlid-translation"/>
                <w:rFonts w:asciiTheme="minorHAnsi" w:hAnsiTheme="minorHAnsi"/>
                <w:b/>
                <w:color w:val="002060"/>
                <w:sz w:val="22"/>
                <w:szCs w:val="22"/>
              </w:rPr>
            </w:pPr>
            <w:r w:rsidRPr="00114078">
              <w:rPr>
                <w:rStyle w:val="tlid-translation"/>
                <w:rFonts w:asciiTheme="minorHAnsi" w:hAnsiTheme="minorHAnsi"/>
                <w:b/>
                <w:color w:val="002060"/>
                <w:sz w:val="22"/>
                <w:szCs w:val="22"/>
              </w:rPr>
              <w:t>Întreținerea efectuat</w:t>
            </w:r>
            <w:r w:rsidRPr="00114078">
              <w:rPr>
                <w:rStyle w:val="tlid-translation"/>
                <w:rFonts w:asciiTheme="minorHAnsi" w:hAnsiTheme="minorHAnsi"/>
                <w:b/>
                <w:color w:val="002060"/>
                <w:sz w:val="22"/>
                <w:szCs w:val="22"/>
                <w:lang w:val="ro-RO"/>
              </w:rPr>
              <w:t>ă de pilotul-</w:t>
            </w:r>
            <w:r w:rsidRPr="00114078">
              <w:rPr>
                <w:rStyle w:val="tlid-translation"/>
                <w:rFonts w:asciiTheme="minorHAnsi" w:hAnsiTheme="minorHAnsi"/>
                <w:b/>
                <w:color w:val="002060"/>
                <w:sz w:val="22"/>
                <w:szCs w:val="22"/>
              </w:rPr>
              <w:t xml:space="preserve">proprietar </w:t>
            </w:r>
          </w:p>
          <w:p w:rsidR="00E9464E" w:rsidRPr="00E9464E" w:rsidRDefault="00E9464E" w:rsidP="00E9464E">
            <w:pPr>
              <w:jc w:val="center"/>
              <w:rPr>
                <w:rFonts w:asciiTheme="minorHAnsi" w:eastAsia="Calibri" w:hAnsiTheme="minorHAnsi" w:cs="Arial"/>
                <w:b/>
                <w:color w:val="002060"/>
                <w:sz w:val="24"/>
                <w:lang w:eastAsia="en-US"/>
              </w:rPr>
            </w:pPr>
            <w:r w:rsidRPr="00114078">
              <w:rPr>
                <w:rStyle w:val="tlid-translation"/>
                <w:rFonts w:asciiTheme="minorHAnsi" w:hAnsiTheme="minorHAnsi"/>
                <w:b/>
                <w:color w:val="002060"/>
                <w:sz w:val="22"/>
                <w:szCs w:val="22"/>
              </w:rPr>
              <w:t>(numai pentru baloanele care nu sunt operate în Subpart-ADD, sau planoare care nu sunt operate în cadrul Subpart-DEC sau alte aeronave operate sub Part-NCO)</w:t>
            </w:r>
            <w:r w:rsidRPr="00114078">
              <w:rPr>
                <w:rFonts w:asciiTheme="minorHAnsi" w:hAnsiTheme="minorHAnsi"/>
                <w:b/>
                <w:color w:val="002060"/>
                <w:sz w:val="22"/>
                <w:szCs w:val="22"/>
              </w:rPr>
              <w:br/>
            </w:r>
            <w:r w:rsidRPr="00E9464E">
              <w:rPr>
                <w:rStyle w:val="tlid-translation"/>
                <w:rFonts w:asciiTheme="minorHAnsi" w:hAnsiTheme="minorHAnsi"/>
                <w:b/>
                <w:color w:val="FF0000"/>
              </w:rPr>
              <w:t xml:space="preserve">Observație: întreținerea </w:t>
            </w:r>
            <w:r w:rsidR="002E6376">
              <w:rPr>
                <w:rStyle w:val="tlid-translation"/>
                <w:rFonts w:asciiTheme="minorHAnsi" w:hAnsiTheme="minorHAnsi"/>
                <w:b/>
                <w:color w:val="FF0000"/>
              </w:rPr>
              <w:t>efectuat</w:t>
            </w:r>
            <w:r w:rsidR="002E6376">
              <w:rPr>
                <w:rStyle w:val="tlid-translation"/>
                <w:rFonts w:asciiTheme="minorHAnsi" w:hAnsiTheme="minorHAnsi"/>
                <w:b/>
                <w:color w:val="FF0000"/>
                <w:lang w:val="ro-RO"/>
              </w:rPr>
              <w:t xml:space="preserve">ă de </w:t>
            </w:r>
            <w:r w:rsidRPr="00E9464E">
              <w:rPr>
                <w:rStyle w:val="tlid-translation"/>
                <w:rFonts w:asciiTheme="minorHAnsi" w:hAnsiTheme="minorHAnsi"/>
                <w:b/>
                <w:color w:val="FF0000"/>
              </w:rPr>
              <w:t>pilotul-proprietar nu este permisă pentru aeronave operate de ATO / DTO comercial</w:t>
            </w:r>
          </w:p>
          <w:p w:rsidR="00E9464E" w:rsidRPr="00E9464E" w:rsidRDefault="00E9464E" w:rsidP="00E9464E">
            <w:pPr>
              <w:pStyle w:val="NoSpacing"/>
              <w:rPr>
                <w:rFonts w:asciiTheme="minorHAnsi" w:eastAsia="Calibri" w:hAnsiTheme="minorHAnsi"/>
                <w:i/>
                <w:sz w:val="18"/>
                <w:szCs w:val="18"/>
                <w:lang w:eastAsia="en-US"/>
              </w:rPr>
            </w:pPr>
            <w:r w:rsidRPr="00E9464E">
              <w:rPr>
                <w:rFonts w:asciiTheme="minorHAnsi" w:eastAsia="Calibri" w:hAnsiTheme="minorHAnsi"/>
                <w:i/>
                <w:sz w:val="18"/>
                <w:szCs w:val="18"/>
                <w:lang w:eastAsia="en-US"/>
              </w:rPr>
              <w:t>Pilot-owner maintenance (only for balloons not operated under Subpart-ADD, or sailplanes not operated under Subpart-DEC, or other aircraft operated under Part-NCO)</w:t>
            </w:r>
          </w:p>
          <w:p w:rsidR="00E9464E" w:rsidRPr="00E9464E" w:rsidRDefault="00E9464E" w:rsidP="00E9464E">
            <w:pPr>
              <w:pStyle w:val="NoSpacing"/>
              <w:rPr>
                <w:rFonts w:asciiTheme="minorHAnsi" w:eastAsia="Calibri" w:hAnsiTheme="minorHAnsi"/>
                <w:b/>
                <w:sz w:val="18"/>
                <w:szCs w:val="18"/>
                <w:lang w:eastAsia="en-US"/>
              </w:rPr>
            </w:pPr>
            <w:r w:rsidRPr="00E9464E">
              <w:rPr>
                <w:rFonts w:asciiTheme="minorHAnsi" w:eastAsia="Calibri" w:hAnsiTheme="minorHAnsi"/>
                <w:b/>
                <w:color w:val="FF0000"/>
                <w:sz w:val="18"/>
                <w:szCs w:val="18"/>
                <w:lang w:eastAsia="en-US"/>
              </w:rPr>
              <w:t>Remark: pilot-owner maintenance is not allowed for aircraft operated by commercial ATO/DTO</w:t>
            </w:r>
          </w:p>
        </w:tc>
      </w:tr>
      <w:tr w:rsidR="00E9464E" w:rsidRPr="00BA4953" w:rsidTr="001E426F">
        <w:trPr>
          <w:jc w:val="right"/>
        </w:trPr>
        <w:tc>
          <w:tcPr>
            <w:tcW w:w="441" w:type="dxa"/>
            <w:tcBorders>
              <w:bottom w:val="single" w:sz="12" w:space="0" w:color="auto"/>
            </w:tcBorders>
            <w:shd w:val="clear" w:color="auto" w:fill="auto"/>
          </w:tcPr>
          <w:p w:rsidR="00E9464E" w:rsidRPr="001E426F" w:rsidRDefault="00E9464E" w:rsidP="001E426F">
            <w:pPr>
              <w:spacing w:before="120" w:after="120"/>
              <w:jc w:val="center"/>
              <w:rPr>
                <w:rFonts w:ascii="Calibri" w:eastAsia="Calibri" w:hAnsi="Calibri" w:cs="Arial"/>
                <w:b/>
                <w:color w:val="002060"/>
                <w:sz w:val="22"/>
                <w:szCs w:val="22"/>
                <w:lang w:eastAsia="en-US"/>
              </w:rPr>
            </w:pPr>
            <w:r w:rsidRPr="001E426F">
              <w:rPr>
                <w:rFonts w:ascii="Calibri" w:eastAsia="Calibri" w:hAnsi="Calibri" w:cs="Arial"/>
                <w:b/>
                <w:color w:val="002060"/>
                <w:sz w:val="22"/>
                <w:szCs w:val="22"/>
                <w:lang w:eastAsia="en-US"/>
              </w:rPr>
              <w:t>6</w:t>
            </w:r>
          </w:p>
        </w:tc>
        <w:tc>
          <w:tcPr>
            <w:tcW w:w="7352" w:type="dxa"/>
            <w:tcBorders>
              <w:bottom w:val="single" w:sz="12" w:space="0" w:color="auto"/>
            </w:tcBorders>
            <w:shd w:val="clear" w:color="auto" w:fill="auto"/>
          </w:tcPr>
          <w:p w:rsidR="00E9464E" w:rsidRPr="0002081A" w:rsidRDefault="00F23E04" w:rsidP="00F23E04">
            <w:pPr>
              <w:pStyle w:val="NoSpacing"/>
              <w:rPr>
                <w:rFonts w:eastAsia="Calibri" w:cs="Arial"/>
                <w:szCs w:val="20"/>
                <w:lang w:eastAsia="en-US"/>
              </w:rPr>
            </w:pPr>
            <w:r>
              <w:rPr>
                <w:rStyle w:val="tlid-translation"/>
                <w:rFonts w:asciiTheme="minorHAnsi" w:hAnsiTheme="minorHAnsi"/>
                <w:b/>
                <w:color w:val="002060"/>
              </w:rPr>
              <w:t xml:space="preserve">Efectuează pilotul proprietar lucrări de </w:t>
            </w:r>
            <w:r w:rsidR="00E9464E" w:rsidRPr="0002081A">
              <w:rPr>
                <w:rStyle w:val="tlid-translation"/>
                <w:rFonts w:asciiTheme="minorHAnsi" w:hAnsiTheme="minorHAnsi"/>
                <w:b/>
                <w:color w:val="002060"/>
              </w:rPr>
              <w:t>între</w:t>
            </w:r>
            <w:r>
              <w:rPr>
                <w:rStyle w:val="tlid-translation"/>
                <w:rFonts w:asciiTheme="minorHAnsi" w:hAnsiTheme="minorHAnsi"/>
                <w:b/>
                <w:color w:val="002060"/>
              </w:rPr>
              <w:t>ți</w:t>
            </w:r>
            <w:r w:rsidR="00E9464E" w:rsidRPr="0002081A">
              <w:rPr>
                <w:rStyle w:val="tlid-translation"/>
                <w:rFonts w:asciiTheme="minorHAnsi" w:hAnsiTheme="minorHAnsi"/>
                <w:b/>
                <w:color w:val="002060"/>
              </w:rPr>
              <w:t>nere (ref. Partea ML, ML.A.803)?</w:t>
            </w:r>
          </w:p>
          <w:p w:rsidR="00E9464E" w:rsidRPr="00F23E04" w:rsidRDefault="00E9464E" w:rsidP="00F23E04">
            <w:pPr>
              <w:pStyle w:val="NoSpacing"/>
              <w:rPr>
                <w:rFonts w:asciiTheme="minorHAnsi" w:eastAsia="Calibri" w:hAnsiTheme="minorHAnsi"/>
                <w:i/>
                <w:sz w:val="18"/>
                <w:szCs w:val="18"/>
                <w:lang w:eastAsia="en-US"/>
              </w:rPr>
            </w:pPr>
            <w:r w:rsidRPr="00F23E04">
              <w:rPr>
                <w:rFonts w:asciiTheme="minorHAnsi" w:eastAsia="Calibri" w:hAnsiTheme="minorHAnsi"/>
                <w:i/>
                <w:sz w:val="18"/>
                <w:szCs w:val="18"/>
                <w:lang w:eastAsia="en-US"/>
              </w:rPr>
              <w:t>Does the Pilot-owner perform Pilot-owner maintenance (ref. Part-ML, ML.A.803)?</w:t>
            </w:r>
          </w:p>
          <w:p w:rsidR="00E9464E" w:rsidRPr="00BA4953" w:rsidRDefault="00E9464E" w:rsidP="00A14680">
            <w:pPr>
              <w:spacing w:before="120" w:after="120"/>
              <w:rPr>
                <w:rFonts w:ascii="Calibri" w:eastAsia="Calibri" w:hAnsi="Calibri" w:cs="Arial"/>
                <w:b/>
                <w:szCs w:val="20"/>
                <w:lang w:eastAsia="en-US"/>
              </w:rPr>
            </w:pPr>
          </w:p>
          <w:p w:rsidR="0002081A" w:rsidRPr="0002081A" w:rsidRDefault="0002081A" w:rsidP="0002081A">
            <w:pPr>
              <w:jc w:val="both"/>
              <w:rPr>
                <w:rFonts w:asciiTheme="minorHAnsi" w:eastAsia="Calibri" w:hAnsiTheme="minorHAnsi" w:cs="Arial"/>
                <w:b/>
                <w:color w:val="002060"/>
                <w:szCs w:val="20"/>
                <w:lang w:eastAsia="en-US"/>
              </w:rPr>
            </w:pPr>
            <w:r w:rsidRPr="0002081A">
              <w:rPr>
                <w:rStyle w:val="tlid-translation"/>
                <w:rFonts w:asciiTheme="minorHAnsi" w:hAnsiTheme="minorHAnsi"/>
                <w:b/>
                <w:color w:val="002060"/>
              </w:rPr>
              <w:t>Dacă da, introduceți numele pilotului-proprietar autorizat să efectueze o astfel de întreținere:</w:t>
            </w:r>
          </w:p>
          <w:p w:rsidR="00E9464E" w:rsidRPr="0002081A" w:rsidRDefault="00E9464E" w:rsidP="0002081A">
            <w:pPr>
              <w:pStyle w:val="NoSpacing"/>
              <w:jc w:val="both"/>
              <w:rPr>
                <w:rFonts w:asciiTheme="minorHAnsi" w:eastAsia="Calibri" w:hAnsiTheme="minorHAnsi"/>
                <w:i/>
                <w:sz w:val="18"/>
                <w:szCs w:val="18"/>
                <w:lang w:eastAsia="en-US"/>
              </w:rPr>
            </w:pPr>
            <w:r w:rsidRPr="0002081A">
              <w:rPr>
                <w:rFonts w:asciiTheme="minorHAnsi" w:eastAsia="Calibri" w:hAnsiTheme="minorHAnsi"/>
                <w:i/>
                <w:sz w:val="18"/>
                <w:szCs w:val="18"/>
                <w:lang w:eastAsia="en-US"/>
              </w:rPr>
              <w:t>If yes, enter the name of the pilot-owner(s) authorised to perform such maintenance:</w:t>
            </w:r>
          </w:p>
          <w:p w:rsidR="0002081A" w:rsidRDefault="0002081A" w:rsidP="00A14680">
            <w:pPr>
              <w:spacing w:before="120" w:after="120"/>
              <w:rPr>
                <w:rFonts w:ascii="Calibri" w:eastAsia="Calibri" w:hAnsi="Calibri" w:cs="Arial"/>
                <w:szCs w:val="20"/>
                <w:lang w:eastAsia="en-US"/>
              </w:rPr>
            </w:pPr>
            <w:r w:rsidRPr="0002081A">
              <w:rPr>
                <w:rFonts w:ascii="Calibri" w:eastAsia="Calibri" w:hAnsi="Calibri" w:cs="Arial"/>
                <w:b/>
                <w:color w:val="002060"/>
                <w:szCs w:val="20"/>
                <w:lang w:eastAsia="en-US"/>
              </w:rPr>
              <w:t>Numele Pilot-proprietar</w:t>
            </w:r>
            <w:r>
              <w:rPr>
                <w:rFonts w:ascii="Calibri" w:eastAsia="Calibri" w:hAnsi="Calibri" w:cs="Arial"/>
                <w:b/>
                <w:color w:val="002060"/>
                <w:szCs w:val="20"/>
                <w:lang w:eastAsia="en-US"/>
              </w:rPr>
              <w:t>*</w:t>
            </w:r>
            <w:r w:rsidRPr="0002081A">
              <w:rPr>
                <w:rFonts w:ascii="Calibri" w:eastAsia="Calibri" w:hAnsi="Calibri" w:cs="Arial"/>
                <w:b/>
                <w:color w:val="002060"/>
                <w:szCs w:val="20"/>
                <w:lang w:eastAsia="en-US"/>
              </w:rPr>
              <w:t>:</w:t>
            </w:r>
            <w:r w:rsidRPr="0002081A">
              <w:rPr>
                <w:rFonts w:ascii="Calibri" w:eastAsia="Calibri" w:hAnsi="Calibri" w:cs="Arial"/>
                <w:color w:val="002060"/>
                <w:szCs w:val="20"/>
                <w:lang w:eastAsia="en-US"/>
              </w:rPr>
              <w:t xml:space="preserve"> </w:t>
            </w:r>
            <w:r>
              <w:rPr>
                <w:rFonts w:ascii="Calibri" w:eastAsia="Calibri" w:hAnsi="Calibri" w:cs="Arial"/>
                <w:szCs w:val="20"/>
                <w:lang w:eastAsia="en-US"/>
              </w:rPr>
              <w:t>___________________________</w:t>
            </w:r>
          </w:p>
          <w:p w:rsidR="0002081A" w:rsidRPr="0002081A" w:rsidRDefault="0002081A" w:rsidP="0002081A">
            <w:pPr>
              <w:pStyle w:val="NoSpacing"/>
              <w:rPr>
                <w:rFonts w:asciiTheme="minorHAnsi" w:eastAsia="Calibri" w:hAnsiTheme="minorHAnsi"/>
                <w:i/>
                <w:sz w:val="18"/>
                <w:szCs w:val="18"/>
                <w:lang w:eastAsia="en-US"/>
              </w:rPr>
            </w:pPr>
            <w:r w:rsidRPr="0002081A">
              <w:rPr>
                <w:rFonts w:asciiTheme="minorHAnsi" w:eastAsia="Calibri" w:hAnsiTheme="minorHAnsi"/>
                <w:i/>
                <w:sz w:val="18"/>
                <w:szCs w:val="18"/>
                <w:lang w:eastAsia="en-US"/>
              </w:rPr>
              <w:t xml:space="preserve">Pilot-owner name:___(NOTE)____________   </w:t>
            </w:r>
          </w:p>
          <w:p w:rsidR="0002081A" w:rsidRDefault="0002081A" w:rsidP="00A14680">
            <w:pPr>
              <w:spacing w:before="120" w:after="120"/>
              <w:rPr>
                <w:rFonts w:ascii="Calibri" w:eastAsia="Calibri" w:hAnsi="Calibri" w:cs="Arial"/>
                <w:szCs w:val="20"/>
                <w:lang w:eastAsia="en-US"/>
              </w:rPr>
            </w:pPr>
            <w:r w:rsidRPr="0002081A">
              <w:rPr>
                <w:rFonts w:ascii="Calibri" w:eastAsia="Calibri" w:hAnsi="Calibri" w:cs="Arial"/>
                <w:b/>
                <w:color w:val="002060"/>
                <w:szCs w:val="20"/>
                <w:lang w:eastAsia="en-US"/>
              </w:rPr>
              <w:t>Numărul Licenței</w:t>
            </w:r>
            <w:r>
              <w:rPr>
                <w:rFonts w:ascii="Calibri" w:eastAsia="Calibri" w:hAnsi="Calibri" w:cs="Arial"/>
                <w:b/>
                <w:color w:val="002060"/>
                <w:szCs w:val="20"/>
                <w:lang w:eastAsia="en-US"/>
              </w:rPr>
              <w:t>*</w:t>
            </w:r>
            <w:r w:rsidRPr="0002081A">
              <w:rPr>
                <w:rFonts w:ascii="Calibri" w:eastAsia="Calibri" w:hAnsi="Calibri" w:cs="Arial"/>
                <w:b/>
                <w:color w:val="002060"/>
                <w:szCs w:val="20"/>
                <w:lang w:eastAsia="en-US"/>
              </w:rPr>
              <w:t>:</w:t>
            </w:r>
            <w:r>
              <w:rPr>
                <w:rFonts w:ascii="Calibri" w:eastAsia="Calibri" w:hAnsi="Calibri" w:cs="Arial"/>
                <w:szCs w:val="20"/>
                <w:lang w:eastAsia="en-US"/>
              </w:rPr>
              <w:t xml:space="preserve">__________________________________ </w:t>
            </w:r>
          </w:p>
          <w:p w:rsidR="00E9464E" w:rsidRPr="0002081A" w:rsidRDefault="00E9464E" w:rsidP="0002081A">
            <w:pPr>
              <w:pStyle w:val="NoSpacing"/>
              <w:rPr>
                <w:rFonts w:asciiTheme="minorHAnsi" w:eastAsia="Calibri" w:hAnsiTheme="minorHAnsi"/>
                <w:i/>
                <w:sz w:val="18"/>
                <w:szCs w:val="18"/>
                <w:lang w:eastAsia="en-US"/>
              </w:rPr>
            </w:pPr>
            <w:r w:rsidRPr="0002081A">
              <w:rPr>
                <w:rFonts w:asciiTheme="minorHAnsi" w:eastAsia="Calibri" w:hAnsiTheme="minorHAnsi"/>
                <w:i/>
                <w:sz w:val="18"/>
                <w:szCs w:val="18"/>
                <w:lang w:eastAsia="en-US"/>
              </w:rPr>
              <w:t xml:space="preserve">Licence Number:_(NOTE)________________ </w:t>
            </w:r>
          </w:p>
          <w:p w:rsidR="0002081A" w:rsidRDefault="00E9464E" w:rsidP="00A14680">
            <w:pPr>
              <w:spacing w:before="120" w:after="120"/>
              <w:rPr>
                <w:rFonts w:ascii="Calibri" w:eastAsia="Calibri" w:hAnsi="Calibri" w:cs="Arial"/>
                <w:szCs w:val="20"/>
                <w:lang w:eastAsia="en-US"/>
              </w:rPr>
            </w:pPr>
            <w:r w:rsidRPr="00BA4953">
              <w:rPr>
                <w:rFonts w:ascii="Calibri" w:eastAsia="Calibri" w:hAnsi="Calibri" w:cs="Arial"/>
                <w:szCs w:val="20"/>
                <w:lang w:eastAsia="en-US"/>
              </w:rPr>
              <w:t xml:space="preserve"> </w:t>
            </w:r>
          </w:p>
          <w:p w:rsidR="00E9464E" w:rsidRPr="0002081A" w:rsidRDefault="0002081A" w:rsidP="0002081A">
            <w:pPr>
              <w:rPr>
                <w:rFonts w:asciiTheme="minorHAnsi" w:eastAsia="Calibri" w:hAnsiTheme="minorHAnsi"/>
                <w:b/>
                <w:color w:val="002060"/>
                <w:lang w:eastAsia="en-US"/>
              </w:rPr>
            </w:pPr>
            <w:r w:rsidRPr="0002081A">
              <w:rPr>
                <w:rFonts w:asciiTheme="minorHAnsi" w:eastAsia="Calibri" w:hAnsiTheme="minorHAnsi"/>
                <w:b/>
                <w:color w:val="002060"/>
                <w:lang w:eastAsia="en-US"/>
              </w:rPr>
              <w:t>Semnătura:______________________________     Data:_________________</w:t>
            </w:r>
            <w:r w:rsidR="00E9464E" w:rsidRPr="0002081A">
              <w:rPr>
                <w:rFonts w:asciiTheme="minorHAnsi" w:eastAsia="Calibri" w:hAnsiTheme="minorHAnsi"/>
                <w:b/>
                <w:color w:val="002060"/>
                <w:lang w:eastAsia="en-US"/>
              </w:rPr>
              <w:t xml:space="preserve">                                                                       </w:t>
            </w:r>
          </w:p>
          <w:p w:rsidR="00E9464E" w:rsidRPr="0002081A" w:rsidRDefault="00E9464E" w:rsidP="0002081A">
            <w:pPr>
              <w:rPr>
                <w:rFonts w:asciiTheme="minorHAnsi" w:eastAsia="Calibri" w:hAnsiTheme="minorHAnsi"/>
                <w:i/>
                <w:sz w:val="18"/>
                <w:szCs w:val="18"/>
                <w:lang w:eastAsia="en-US"/>
              </w:rPr>
            </w:pPr>
            <w:r w:rsidRPr="0002081A">
              <w:rPr>
                <w:rFonts w:asciiTheme="minorHAnsi" w:eastAsia="Calibri" w:hAnsiTheme="minorHAnsi"/>
                <w:i/>
                <w:sz w:val="18"/>
                <w:szCs w:val="18"/>
                <w:lang w:eastAsia="en-US"/>
              </w:rPr>
              <w:t xml:space="preserve">Signature: </w:t>
            </w:r>
            <w:r w:rsidR="0002081A">
              <w:rPr>
                <w:rFonts w:asciiTheme="minorHAnsi" w:eastAsia="Calibri" w:hAnsiTheme="minorHAnsi"/>
                <w:i/>
                <w:sz w:val="18"/>
                <w:szCs w:val="18"/>
                <w:lang w:eastAsia="en-US"/>
              </w:rPr>
              <w:t xml:space="preserve">                                                                                   </w:t>
            </w:r>
            <w:r w:rsidRPr="0002081A">
              <w:rPr>
                <w:rFonts w:asciiTheme="minorHAnsi" w:eastAsia="Calibri" w:hAnsiTheme="minorHAnsi"/>
                <w:i/>
                <w:sz w:val="18"/>
                <w:szCs w:val="18"/>
                <w:lang w:eastAsia="en-US"/>
              </w:rPr>
              <w:t xml:space="preserve">Date: </w:t>
            </w:r>
          </w:p>
          <w:p w:rsidR="0002081A" w:rsidRPr="0002081A" w:rsidRDefault="0002081A" w:rsidP="0002081A">
            <w:pPr>
              <w:rPr>
                <w:rFonts w:asciiTheme="minorHAnsi" w:eastAsia="Calibri" w:hAnsiTheme="minorHAnsi" w:cs="Arial"/>
                <w:b/>
                <w:color w:val="002060"/>
                <w:szCs w:val="20"/>
                <w:lang w:eastAsia="en-US"/>
              </w:rPr>
            </w:pPr>
            <w:r>
              <w:rPr>
                <w:rFonts w:asciiTheme="minorHAnsi" w:eastAsia="Calibri" w:hAnsiTheme="minorHAnsi" w:cs="Arial"/>
                <w:b/>
                <w:color w:val="002060"/>
                <w:szCs w:val="20"/>
                <w:lang w:eastAsia="en-US"/>
              </w:rPr>
              <w:t>*</w:t>
            </w:r>
            <w:r w:rsidRPr="0002081A">
              <w:rPr>
                <w:rFonts w:asciiTheme="minorHAnsi" w:eastAsia="Calibri" w:hAnsiTheme="minorHAnsi" w:cs="Arial"/>
                <w:b/>
                <w:color w:val="002060"/>
                <w:szCs w:val="20"/>
                <w:lang w:eastAsia="en-US"/>
              </w:rPr>
              <w:t xml:space="preserve">NOTĂ: </w:t>
            </w:r>
            <w:r w:rsidRPr="0002081A">
              <w:rPr>
                <w:rStyle w:val="tlid-translation"/>
                <w:rFonts w:asciiTheme="minorHAnsi" w:hAnsiTheme="minorHAnsi"/>
                <w:b/>
                <w:color w:val="002060"/>
              </w:rPr>
              <w:t>Este posibil să vă referiți la o listă în cazul aeronavelor deținute în comun.</w:t>
            </w:r>
          </w:p>
          <w:p w:rsidR="00E9464E" w:rsidRPr="0002081A" w:rsidRDefault="00E9464E" w:rsidP="0002081A">
            <w:pPr>
              <w:pStyle w:val="NoSpacing"/>
              <w:rPr>
                <w:rFonts w:asciiTheme="minorHAnsi" w:eastAsia="Calibri" w:hAnsiTheme="minorHAnsi"/>
                <w:i/>
                <w:sz w:val="18"/>
                <w:szCs w:val="18"/>
                <w:lang w:eastAsia="en-US"/>
              </w:rPr>
            </w:pPr>
            <w:r w:rsidRPr="0002081A">
              <w:rPr>
                <w:rFonts w:asciiTheme="minorHAnsi" w:eastAsia="Calibri" w:hAnsiTheme="minorHAnsi"/>
                <w:i/>
                <w:sz w:val="18"/>
                <w:szCs w:val="18"/>
                <w:lang w:eastAsia="en-US"/>
              </w:rPr>
              <w:t>NOTE: It is possible to refer to a list in the case of jointly owned aircraft.</w:t>
            </w:r>
          </w:p>
        </w:tc>
        <w:tc>
          <w:tcPr>
            <w:tcW w:w="752" w:type="dxa"/>
            <w:tcBorders>
              <w:bottom w:val="single" w:sz="12" w:space="0" w:color="auto"/>
            </w:tcBorders>
            <w:shd w:val="clear" w:color="auto" w:fill="auto"/>
          </w:tcPr>
          <w:p w:rsidR="00E9464E" w:rsidRPr="00E9464E" w:rsidRDefault="00E9464E" w:rsidP="00E9464E">
            <w:pPr>
              <w:pStyle w:val="NoSpacing"/>
              <w:jc w:val="center"/>
              <w:rPr>
                <w:rFonts w:asciiTheme="minorHAnsi" w:eastAsia="Calibri" w:hAnsiTheme="minorHAnsi"/>
                <w:b/>
                <w:color w:val="002060"/>
                <w:lang w:eastAsia="en-US"/>
              </w:rPr>
            </w:pPr>
            <w:r w:rsidRPr="00E9464E">
              <w:rPr>
                <w:rFonts w:asciiTheme="minorHAnsi" w:eastAsia="Calibri" w:hAnsiTheme="minorHAnsi"/>
                <w:b/>
                <w:color w:val="002060"/>
                <w:lang w:eastAsia="en-US"/>
              </w:rPr>
              <w:t>DA</w:t>
            </w:r>
          </w:p>
          <w:p w:rsidR="00E9464E" w:rsidRDefault="00E9464E" w:rsidP="00E9464E">
            <w:pPr>
              <w:pStyle w:val="NoSpacing"/>
              <w:jc w:val="center"/>
              <w:rPr>
                <w:rFonts w:asciiTheme="minorHAnsi" w:eastAsia="Calibri" w:hAnsiTheme="minorHAnsi"/>
                <w:i/>
                <w:sz w:val="18"/>
                <w:szCs w:val="18"/>
                <w:lang w:eastAsia="en-US"/>
              </w:rPr>
            </w:pPr>
            <w:r w:rsidRPr="00E9464E">
              <w:rPr>
                <w:rFonts w:asciiTheme="minorHAnsi" w:eastAsia="Calibri" w:hAnsiTheme="minorHAnsi"/>
                <w:i/>
                <w:sz w:val="18"/>
                <w:szCs w:val="18"/>
                <w:lang w:eastAsia="en-US"/>
              </w:rPr>
              <w:t>Yes</w:t>
            </w:r>
          </w:p>
          <w:p w:rsidR="005C2615" w:rsidRDefault="005C2615" w:rsidP="00E9464E">
            <w:pPr>
              <w:pStyle w:val="NoSpacing"/>
              <w:jc w:val="center"/>
              <w:rPr>
                <w:rFonts w:asciiTheme="minorHAnsi" w:eastAsia="Calibri" w:hAnsiTheme="minorHAnsi"/>
                <w:i/>
                <w:sz w:val="18"/>
                <w:szCs w:val="18"/>
                <w:lang w:eastAsia="en-US"/>
              </w:rPr>
            </w:pPr>
          </w:p>
          <w:p w:rsidR="005C2615" w:rsidRDefault="005C2615" w:rsidP="00E9464E">
            <w:pPr>
              <w:pStyle w:val="NoSpacing"/>
              <w:jc w:val="center"/>
              <w:rPr>
                <w:rFonts w:eastAsia="Calibri"/>
                <w:lang w:eastAsia="en-US"/>
              </w:rPr>
            </w:pPr>
          </w:p>
          <w:p w:rsidR="005C2615" w:rsidRPr="00E9464E" w:rsidRDefault="005C2615" w:rsidP="00E9464E">
            <w:pPr>
              <w:pStyle w:val="NoSpacing"/>
              <w:jc w:val="center"/>
              <w:rPr>
                <w:rFonts w:asciiTheme="minorHAnsi" w:eastAsia="Calibri" w:hAnsiTheme="minorHAnsi"/>
                <w:i/>
                <w:sz w:val="18"/>
                <w:szCs w:val="18"/>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c>
          <w:tcPr>
            <w:tcW w:w="741" w:type="dxa"/>
            <w:tcBorders>
              <w:bottom w:val="single" w:sz="12" w:space="0" w:color="auto"/>
            </w:tcBorders>
            <w:shd w:val="clear" w:color="auto" w:fill="auto"/>
          </w:tcPr>
          <w:p w:rsidR="00E9464E" w:rsidRPr="00E9464E" w:rsidRDefault="00E9464E" w:rsidP="00E9464E">
            <w:pPr>
              <w:pStyle w:val="NoSpacing"/>
              <w:jc w:val="center"/>
              <w:rPr>
                <w:rFonts w:asciiTheme="minorHAnsi" w:eastAsia="Calibri" w:hAnsiTheme="minorHAnsi"/>
                <w:b/>
                <w:lang w:eastAsia="en-US"/>
              </w:rPr>
            </w:pPr>
            <w:r w:rsidRPr="00E9464E">
              <w:rPr>
                <w:rFonts w:asciiTheme="minorHAnsi" w:eastAsia="Calibri" w:hAnsiTheme="minorHAnsi"/>
                <w:b/>
                <w:color w:val="002060"/>
                <w:lang w:eastAsia="en-US"/>
              </w:rPr>
              <w:t>NU</w:t>
            </w:r>
          </w:p>
          <w:p w:rsidR="00E9464E" w:rsidRDefault="00E9464E" w:rsidP="00E9464E">
            <w:pPr>
              <w:pStyle w:val="NoSpacing"/>
              <w:jc w:val="center"/>
              <w:rPr>
                <w:rFonts w:asciiTheme="minorHAnsi" w:eastAsia="Calibri" w:hAnsiTheme="minorHAnsi"/>
                <w:i/>
                <w:sz w:val="18"/>
                <w:szCs w:val="18"/>
                <w:lang w:eastAsia="en-US"/>
              </w:rPr>
            </w:pPr>
            <w:r w:rsidRPr="00E9464E">
              <w:rPr>
                <w:rFonts w:asciiTheme="minorHAnsi" w:eastAsia="Calibri" w:hAnsiTheme="minorHAnsi"/>
                <w:i/>
                <w:sz w:val="18"/>
                <w:szCs w:val="18"/>
                <w:lang w:eastAsia="en-US"/>
              </w:rPr>
              <w:t>No</w:t>
            </w:r>
          </w:p>
          <w:p w:rsidR="005C2615" w:rsidRDefault="005C2615" w:rsidP="00E9464E">
            <w:pPr>
              <w:pStyle w:val="NoSpacing"/>
              <w:jc w:val="center"/>
              <w:rPr>
                <w:rFonts w:asciiTheme="minorHAnsi" w:eastAsia="Calibri" w:hAnsiTheme="minorHAnsi"/>
                <w:i/>
                <w:sz w:val="18"/>
                <w:szCs w:val="18"/>
                <w:lang w:eastAsia="en-US"/>
              </w:rPr>
            </w:pPr>
          </w:p>
          <w:p w:rsidR="005C2615" w:rsidRDefault="005C2615" w:rsidP="00E9464E">
            <w:pPr>
              <w:pStyle w:val="NoSpacing"/>
              <w:jc w:val="center"/>
              <w:rPr>
                <w:rFonts w:eastAsia="Calibri"/>
                <w:lang w:eastAsia="en-US"/>
              </w:rPr>
            </w:pPr>
          </w:p>
          <w:p w:rsidR="005C2615" w:rsidRPr="00E9464E" w:rsidRDefault="005C2615" w:rsidP="00E9464E">
            <w:pPr>
              <w:pStyle w:val="NoSpacing"/>
              <w:jc w:val="center"/>
              <w:rPr>
                <w:rFonts w:eastAsia="Calibri"/>
                <w:i/>
                <w:sz w:val="18"/>
                <w:szCs w:val="18"/>
                <w:lang w:eastAsia="en-US"/>
              </w:rPr>
            </w:pP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tc>
      </w:tr>
    </w:tbl>
    <w:tbl>
      <w:tblPr>
        <w:tblStyle w:val="TableGrid"/>
        <w:tblW w:w="0" w:type="auto"/>
        <w:tblBorders>
          <w:left w:val="single" w:sz="12" w:space="0" w:color="auto"/>
          <w:right w:val="single" w:sz="12" w:space="0" w:color="auto"/>
        </w:tblBorders>
        <w:tblLook w:val="04A0" w:firstRow="1" w:lastRow="0" w:firstColumn="1" w:lastColumn="0" w:noHBand="0" w:noVBand="1"/>
      </w:tblPr>
      <w:tblGrid>
        <w:gridCol w:w="392"/>
        <w:gridCol w:w="1417"/>
        <w:gridCol w:w="5155"/>
        <w:gridCol w:w="2322"/>
      </w:tblGrid>
      <w:tr w:rsidR="00D74B9B" w:rsidTr="00992069">
        <w:tc>
          <w:tcPr>
            <w:tcW w:w="9286" w:type="dxa"/>
            <w:gridSpan w:val="4"/>
            <w:tcBorders>
              <w:bottom w:val="single" w:sz="4" w:space="0" w:color="auto"/>
            </w:tcBorders>
            <w:shd w:val="clear" w:color="auto" w:fill="C6D9F1" w:themeFill="text2" w:themeFillTint="33"/>
          </w:tcPr>
          <w:p w:rsidR="00992069" w:rsidRPr="00992069" w:rsidRDefault="00992069" w:rsidP="00FF7125">
            <w:pPr>
              <w:jc w:val="center"/>
              <w:rPr>
                <w:rFonts w:ascii="Calibri" w:eastAsia="Calibri" w:hAnsi="Calibri" w:cs="Arial"/>
                <w:b/>
                <w:color w:val="002060"/>
                <w:sz w:val="22"/>
                <w:szCs w:val="22"/>
                <w:lang w:eastAsia="en-US"/>
              </w:rPr>
            </w:pPr>
            <w:r w:rsidRPr="00992069">
              <w:rPr>
                <w:rFonts w:ascii="Calibri" w:eastAsia="Calibri" w:hAnsi="Calibri" w:cs="Arial"/>
                <w:b/>
                <w:color w:val="002060"/>
                <w:sz w:val="22"/>
                <w:szCs w:val="22"/>
                <w:lang w:eastAsia="en-US"/>
              </w:rPr>
              <w:t>Înregistrarea evaluarilor periodice a Programului de Întreținere</w:t>
            </w:r>
          </w:p>
          <w:p w:rsidR="00D74B9B" w:rsidRPr="00992069" w:rsidRDefault="00D74B9B" w:rsidP="00FF7125">
            <w:pPr>
              <w:jc w:val="center"/>
              <w:rPr>
                <w:i/>
                <w:sz w:val="18"/>
                <w:szCs w:val="18"/>
              </w:rPr>
            </w:pPr>
            <w:r w:rsidRPr="00992069">
              <w:rPr>
                <w:rFonts w:ascii="Calibri" w:eastAsia="Calibri" w:hAnsi="Calibri" w:cs="Arial"/>
                <w:i/>
                <w:sz w:val="18"/>
                <w:szCs w:val="18"/>
                <w:lang w:eastAsia="en-US"/>
              </w:rPr>
              <w:t>Record of periodic reviews of the Aircraft Maintenance Programme (in accordance with M</w:t>
            </w:r>
            <w:r w:rsidR="00FF7125">
              <w:rPr>
                <w:rFonts w:ascii="Calibri" w:eastAsia="Calibri" w:hAnsi="Calibri" w:cs="Arial"/>
                <w:i/>
                <w:sz w:val="18"/>
                <w:szCs w:val="18"/>
                <w:lang w:eastAsia="en-US"/>
              </w:rPr>
              <w:t>L</w:t>
            </w:r>
            <w:r w:rsidRPr="00992069">
              <w:rPr>
                <w:rFonts w:ascii="Calibri" w:eastAsia="Calibri" w:hAnsi="Calibri" w:cs="Arial"/>
                <w:i/>
                <w:sz w:val="18"/>
                <w:szCs w:val="18"/>
                <w:lang w:eastAsia="en-US"/>
              </w:rPr>
              <w:t>.A.302(</w:t>
            </w:r>
            <w:r w:rsidR="00FF7125">
              <w:rPr>
                <w:rFonts w:ascii="Calibri" w:eastAsia="Calibri" w:hAnsi="Calibri" w:cs="Arial"/>
                <w:i/>
                <w:sz w:val="18"/>
                <w:szCs w:val="18"/>
                <w:lang w:eastAsia="en-US"/>
              </w:rPr>
              <w:t>c</w:t>
            </w:r>
            <w:r w:rsidRPr="00992069">
              <w:rPr>
                <w:rFonts w:ascii="Calibri" w:eastAsia="Calibri" w:hAnsi="Calibri" w:cs="Arial"/>
                <w:i/>
                <w:sz w:val="18"/>
                <w:szCs w:val="18"/>
                <w:lang w:eastAsia="en-US"/>
              </w:rPr>
              <w:t>)</w:t>
            </w:r>
            <w:r w:rsidR="00FF7125">
              <w:rPr>
                <w:rFonts w:ascii="Calibri" w:eastAsia="Calibri" w:hAnsi="Calibri" w:cs="Arial"/>
                <w:i/>
                <w:sz w:val="18"/>
                <w:szCs w:val="18"/>
                <w:lang w:eastAsia="en-US"/>
              </w:rPr>
              <w:t>9</w:t>
            </w:r>
            <w:r w:rsidRPr="00992069">
              <w:rPr>
                <w:rFonts w:ascii="Calibri" w:eastAsia="Calibri" w:hAnsi="Calibri" w:cs="Arial"/>
                <w:i/>
                <w:sz w:val="18"/>
                <w:szCs w:val="18"/>
                <w:lang w:eastAsia="en-US"/>
              </w:rPr>
              <w:t>, as applicable)</w:t>
            </w:r>
          </w:p>
        </w:tc>
      </w:tr>
      <w:tr w:rsidR="00D74B9B" w:rsidTr="006064EC">
        <w:tc>
          <w:tcPr>
            <w:tcW w:w="392" w:type="dxa"/>
            <w:tcBorders>
              <w:top w:val="single" w:sz="4" w:space="0" w:color="auto"/>
              <w:bottom w:val="single" w:sz="4" w:space="0" w:color="auto"/>
            </w:tcBorders>
          </w:tcPr>
          <w:p w:rsidR="00D74B9B" w:rsidRPr="00992069" w:rsidRDefault="00992069" w:rsidP="00992069">
            <w:pPr>
              <w:jc w:val="center"/>
              <w:rPr>
                <w:rFonts w:asciiTheme="minorHAnsi" w:hAnsiTheme="minorHAnsi"/>
                <w:b/>
                <w:sz w:val="22"/>
                <w:szCs w:val="22"/>
              </w:rPr>
            </w:pPr>
            <w:r w:rsidRPr="006064EC">
              <w:rPr>
                <w:rFonts w:asciiTheme="minorHAnsi" w:hAnsiTheme="minorHAnsi"/>
                <w:b/>
                <w:color w:val="002060"/>
                <w:sz w:val="22"/>
                <w:szCs w:val="22"/>
              </w:rPr>
              <w:t>7</w:t>
            </w:r>
          </w:p>
        </w:tc>
        <w:tc>
          <w:tcPr>
            <w:tcW w:w="6572" w:type="dxa"/>
            <w:gridSpan w:val="2"/>
            <w:tcBorders>
              <w:top w:val="single" w:sz="4" w:space="0" w:color="auto"/>
              <w:bottom w:val="single" w:sz="4" w:space="0" w:color="auto"/>
            </w:tcBorders>
          </w:tcPr>
          <w:p w:rsidR="00992069" w:rsidRPr="00992069" w:rsidRDefault="00992069" w:rsidP="00992069">
            <w:pPr>
              <w:jc w:val="both"/>
              <w:rPr>
                <w:rStyle w:val="tlid-translation"/>
                <w:rFonts w:asciiTheme="minorHAnsi" w:hAnsiTheme="minorHAnsi"/>
                <w:b/>
                <w:color w:val="002060"/>
              </w:rPr>
            </w:pPr>
            <w:r w:rsidRPr="00992069">
              <w:rPr>
                <w:rStyle w:val="tlid-translation"/>
                <w:rFonts w:asciiTheme="minorHAnsi" w:hAnsiTheme="minorHAnsi"/>
                <w:b/>
                <w:color w:val="002060"/>
              </w:rPr>
              <w:t>Descrie</w:t>
            </w:r>
            <w:r>
              <w:rPr>
                <w:rStyle w:val="tlid-translation"/>
                <w:rFonts w:asciiTheme="minorHAnsi" w:hAnsiTheme="minorHAnsi"/>
                <w:b/>
                <w:color w:val="002060"/>
              </w:rPr>
              <w:t>ț</w:t>
            </w:r>
            <w:r w:rsidRPr="00992069">
              <w:rPr>
                <w:rStyle w:val="tlid-translation"/>
                <w:rFonts w:asciiTheme="minorHAnsi" w:hAnsiTheme="minorHAnsi"/>
                <w:b/>
                <w:color w:val="002060"/>
              </w:rPr>
              <w:t>i dacă au rezultat sau nu modificări ale Programului de întreținere a aeronavelor ca urmare a evaluarii (orice modificări introduse vor fi descrise în câmpul 8 de mai jos)</w:t>
            </w:r>
          </w:p>
          <w:p w:rsidR="00D74B9B" w:rsidRPr="00992069" w:rsidRDefault="00D74B9B" w:rsidP="00992069">
            <w:pPr>
              <w:jc w:val="both"/>
              <w:rPr>
                <w:i/>
              </w:rPr>
            </w:pPr>
            <w:r w:rsidRPr="00992069">
              <w:rPr>
                <w:rFonts w:ascii="Calibri" w:eastAsia="Calibri" w:hAnsi="Calibri" w:cs="Arial"/>
                <w:i/>
                <w:sz w:val="18"/>
                <w:szCs w:val="18"/>
                <w:lang w:eastAsia="en-US"/>
              </w:rPr>
              <w:t>Describe whether the review has resulted or not in changes to the Aircraft Maintenance Programme (any changes introduced will be described in field 8 below)</w:t>
            </w:r>
          </w:p>
        </w:tc>
        <w:tc>
          <w:tcPr>
            <w:tcW w:w="2322" w:type="dxa"/>
            <w:tcBorders>
              <w:top w:val="single" w:sz="4" w:space="0" w:color="auto"/>
              <w:bottom w:val="single" w:sz="4" w:space="0" w:color="auto"/>
            </w:tcBorders>
          </w:tcPr>
          <w:p w:rsidR="00992069" w:rsidRPr="00992069" w:rsidRDefault="00992069">
            <w:pPr>
              <w:rPr>
                <w:rFonts w:ascii="Calibri" w:eastAsia="Calibri" w:hAnsi="Calibri" w:cs="Arial"/>
                <w:b/>
                <w:color w:val="002060"/>
                <w:szCs w:val="20"/>
                <w:lang w:eastAsia="en-US"/>
              </w:rPr>
            </w:pPr>
            <w:r w:rsidRPr="00992069">
              <w:rPr>
                <w:rFonts w:ascii="Calibri" w:eastAsia="Calibri" w:hAnsi="Calibri" w:cs="Arial"/>
                <w:b/>
                <w:color w:val="002060"/>
                <w:szCs w:val="20"/>
                <w:lang w:eastAsia="en-US"/>
              </w:rPr>
              <w:t>Data și semnătura</w:t>
            </w:r>
          </w:p>
          <w:p w:rsidR="00D74B9B" w:rsidRPr="00992069" w:rsidRDefault="00D74B9B">
            <w:pPr>
              <w:rPr>
                <w:i/>
              </w:rPr>
            </w:pPr>
            <w:r w:rsidRPr="00992069">
              <w:rPr>
                <w:rFonts w:ascii="Calibri" w:eastAsia="Calibri" w:hAnsi="Calibri" w:cs="Arial"/>
                <w:i/>
                <w:sz w:val="18"/>
                <w:szCs w:val="18"/>
                <w:lang w:eastAsia="en-US"/>
              </w:rPr>
              <w:t>Date and signature</w:t>
            </w:r>
          </w:p>
        </w:tc>
      </w:tr>
      <w:tr w:rsidR="00D74B9B" w:rsidTr="006064EC">
        <w:tc>
          <w:tcPr>
            <w:tcW w:w="392" w:type="dxa"/>
          </w:tcPr>
          <w:p w:rsidR="00D74B9B" w:rsidRDefault="00D74B9B"/>
        </w:tc>
        <w:tc>
          <w:tcPr>
            <w:tcW w:w="6572" w:type="dxa"/>
            <w:gridSpan w:val="2"/>
          </w:tcPr>
          <w:p w:rsidR="00D74B9B" w:rsidRDefault="00D74B9B"/>
        </w:tc>
        <w:tc>
          <w:tcPr>
            <w:tcW w:w="2322" w:type="dxa"/>
          </w:tcPr>
          <w:p w:rsidR="00D74B9B" w:rsidRDefault="00D74B9B"/>
        </w:tc>
      </w:tr>
      <w:tr w:rsidR="00D74B9B" w:rsidTr="006064EC">
        <w:tc>
          <w:tcPr>
            <w:tcW w:w="392" w:type="dxa"/>
          </w:tcPr>
          <w:p w:rsidR="00D74B9B" w:rsidRDefault="00D74B9B"/>
        </w:tc>
        <w:tc>
          <w:tcPr>
            <w:tcW w:w="6572" w:type="dxa"/>
            <w:gridSpan w:val="2"/>
          </w:tcPr>
          <w:p w:rsidR="00D74B9B" w:rsidRDefault="00D74B9B"/>
        </w:tc>
        <w:tc>
          <w:tcPr>
            <w:tcW w:w="2322" w:type="dxa"/>
          </w:tcPr>
          <w:p w:rsidR="00D74B9B" w:rsidRDefault="00D74B9B"/>
        </w:tc>
      </w:tr>
      <w:tr w:rsidR="00D74B9B" w:rsidTr="006064EC">
        <w:tc>
          <w:tcPr>
            <w:tcW w:w="392" w:type="dxa"/>
          </w:tcPr>
          <w:p w:rsidR="00D74B9B" w:rsidRDefault="00D74B9B"/>
        </w:tc>
        <w:tc>
          <w:tcPr>
            <w:tcW w:w="6572" w:type="dxa"/>
            <w:gridSpan w:val="2"/>
          </w:tcPr>
          <w:p w:rsidR="00D74B9B" w:rsidRDefault="00D74B9B"/>
        </w:tc>
        <w:tc>
          <w:tcPr>
            <w:tcW w:w="2322" w:type="dxa"/>
          </w:tcPr>
          <w:p w:rsidR="00D74B9B" w:rsidRDefault="00D74B9B"/>
        </w:tc>
      </w:tr>
      <w:tr w:rsidR="006064EC" w:rsidTr="006064EC">
        <w:tblPrEx>
          <w:tblBorders>
            <w:left w:val="single" w:sz="4" w:space="0" w:color="auto"/>
            <w:right w:val="single" w:sz="4" w:space="0" w:color="auto"/>
          </w:tblBorders>
        </w:tblPrEx>
        <w:tc>
          <w:tcPr>
            <w:tcW w:w="392" w:type="dxa"/>
            <w:tcBorders>
              <w:left w:val="single" w:sz="12" w:space="0" w:color="auto"/>
            </w:tcBorders>
          </w:tcPr>
          <w:p w:rsidR="006064EC" w:rsidRDefault="006064EC" w:rsidP="00A736AB"/>
        </w:tc>
        <w:tc>
          <w:tcPr>
            <w:tcW w:w="6572" w:type="dxa"/>
            <w:gridSpan w:val="2"/>
          </w:tcPr>
          <w:p w:rsidR="006064EC" w:rsidRDefault="006064EC" w:rsidP="00A736AB"/>
        </w:tc>
        <w:tc>
          <w:tcPr>
            <w:tcW w:w="2322" w:type="dxa"/>
            <w:tcBorders>
              <w:right w:val="single" w:sz="12" w:space="0" w:color="auto"/>
            </w:tcBorders>
          </w:tcPr>
          <w:p w:rsidR="006064EC" w:rsidRDefault="006064EC" w:rsidP="00A736AB"/>
        </w:tc>
      </w:tr>
      <w:tr w:rsidR="00D74B9B" w:rsidTr="00992069">
        <w:tblPrEx>
          <w:tblBorders>
            <w:top w:val="single" w:sz="12" w:space="0" w:color="auto"/>
            <w:bottom w:val="single" w:sz="12" w:space="0" w:color="auto"/>
          </w:tblBorders>
        </w:tblPrEx>
        <w:tc>
          <w:tcPr>
            <w:tcW w:w="9286" w:type="dxa"/>
            <w:gridSpan w:val="4"/>
            <w:tcBorders>
              <w:top w:val="single" w:sz="12" w:space="0" w:color="auto"/>
              <w:bottom w:val="single" w:sz="4" w:space="0" w:color="auto"/>
            </w:tcBorders>
            <w:shd w:val="clear" w:color="auto" w:fill="C6D9F1" w:themeFill="text2" w:themeFillTint="33"/>
          </w:tcPr>
          <w:p w:rsidR="006064EC" w:rsidRPr="006064EC" w:rsidRDefault="006064EC" w:rsidP="00FF7125">
            <w:pPr>
              <w:jc w:val="center"/>
              <w:rPr>
                <w:rFonts w:asciiTheme="minorHAnsi" w:eastAsia="Calibri" w:hAnsiTheme="minorHAnsi" w:cs="Arial"/>
                <w:b/>
                <w:sz w:val="22"/>
                <w:szCs w:val="22"/>
                <w:lang w:eastAsia="en-US"/>
              </w:rPr>
            </w:pPr>
            <w:r w:rsidRPr="006064EC">
              <w:rPr>
                <w:rStyle w:val="tlid-translation"/>
                <w:rFonts w:asciiTheme="minorHAnsi" w:hAnsiTheme="minorHAnsi"/>
                <w:b/>
                <w:sz w:val="22"/>
                <w:szCs w:val="22"/>
              </w:rPr>
              <w:t>Controlul revizi</w:t>
            </w:r>
            <w:r>
              <w:rPr>
                <w:rStyle w:val="tlid-translation"/>
                <w:rFonts w:asciiTheme="minorHAnsi" w:hAnsiTheme="minorHAnsi"/>
                <w:b/>
                <w:sz w:val="22"/>
                <w:szCs w:val="22"/>
              </w:rPr>
              <w:t>ilor</w:t>
            </w:r>
            <w:r w:rsidRPr="006064EC">
              <w:rPr>
                <w:rStyle w:val="tlid-translation"/>
                <w:rFonts w:asciiTheme="minorHAnsi" w:hAnsiTheme="minorHAnsi"/>
                <w:b/>
                <w:sz w:val="22"/>
                <w:szCs w:val="22"/>
              </w:rPr>
              <w:t xml:space="preserve"> programului de întreținere a aeronavelor</w:t>
            </w:r>
          </w:p>
          <w:p w:rsidR="00D74B9B" w:rsidRPr="006064EC" w:rsidRDefault="00D74B9B" w:rsidP="00FF7125">
            <w:pPr>
              <w:jc w:val="center"/>
              <w:rPr>
                <w:i/>
                <w:sz w:val="18"/>
                <w:szCs w:val="18"/>
              </w:rPr>
            </w:pPr>
            <w:r w:rsidRPr="006064EC">
              <w:rPr>
                <w:rFonts w:asciiTheme="minorHAnsi" w:eastAsia="Calibri" w:hAnsiTheme="minorHAnsi" w:cs="Arial"/>
                <w:i/>
                <w:sz w:val="18"/>
                <w:szCs w:val="18"/>
                <w:lang w:eastAsia="en-US"/>
              </w:rPr>
              <w:t>Revision control of the Aircraft Maintenance Programme</w:t>
            </w:r>
          </w:p>
        </w:tc>
      </w:tr>
      <w:tr w:rsidR="00D74B9B" w:rsidTr="006064EC">
        <w:tblPrEx>
          <w:tblBorders>
            <w:top w:val="single" w:sz="12" w:space="0" w:color="auto"/>
            <w:bottom w:val="single" w:sz="12" w:space="0" w:color="auto"/>
          </w:tblBorders>
        </w:tblPrEx>
        <w:tc>
          <w:tcPr>
            <w:tcW w:w="392" w:type="dxa"/>
            <w:tcBorders>
              <w:top w:val="single" w:sz="4" w:space="0" w:color="auto"/>
            </w:tcBorders>
          </w:tcPr>
          <w:p w:rsidR="00D74B9B" w:rsidRPr="006064EC" w:rsidRDefault="00992069" w:rsidP="006064EC">
            <w:pPr>
              <w:jc w:val="center"/>
              <w:rPr>
                <w:rFonts w:asciiTheme="minorHAnsi" w:hAnsiTheme="minorHAnsi"/>
                <w:b/>
                <w:color w:val="002060"/>
                <w:sz w:val="22"/>
                <w:szCs w:val="22"/>
              </w:rPr>
            </w:pPr>
            <w:r w:rsidRPr="006064EC">
              <w:rPr>
                <w:rFonts w:asciiTheme="minorHAnsi" w:hAnsiTheme="minorHAnsi"/>
                <w:b/>
                <w:color w:val="002060"/>
                <w:sz w:val="22"/>
                <w:szCs w:val="22"/>
              </w:rPr>
              <w:t>8</w:t>
            </w:r>
          </w:p>
        </w:tc>
        <w:tc>
          <w:tcPr>
            <w:tcW w:w="1417" w:type="dxa"/>
            <w:tcBorders>
              <w:top w:val="single" w:sz="4" w:space="0" w:color="auto"/>
            </w:tcBorders>
          </w:tcPr>
          <w:p w:rsidR="006064EC" w:rsidRPr="006064EC" w:rsidRDefault="006064EC" w:rsidP="006064EC">
            <w:pPr>
              <w:pStyle w:val="NoSpacing"/>
              <w:rPr>
                <w:rFonts w:asciiTheme="minorHAnsi" w:eastAsia="Calibri" w:hAnsiTheme="minorHAnsi"/>
                <w:b/>
                <w:color w:val="002060"/>
                <w:lang w:eastAsia="en-US"/>
              </w:rPr>
            </w:pPr>
            <w:r w:rsidRPr="006064EC">
              <w:rPr>
                <w:rFonts w:asciiTheme="minorHAnsi" w:eastAsia="Calibri" w:hAnsiTheme="minorHAnsi"/>
                <w:b/>
                <w:color w:val="002060"/>
                <w:lang w:eastAsia="en-US"/>
              </w:rPr>
              <w:t>Revizia Nr.</w:t>
            </w:r>
          </w:p>
          <w:p w:rsidR="00D74B9B" w:rsidRPr="006064EC" w:rsidRDefault="00D74B9B" w:rsidP="006064EC">
            <w:pPr>
              <w:pStyle w:val="NoSpacing"/>
              <w:rPr>
                <w:rFonts w:eastAsia="Calibri"/>
                <w:i/>
                <w:sz w:val="18"/>
                <w:szCs w:val="18"/>
                <w:lang w:eastAsia="en-US"/>
              </w:rPr>
            </w:pPr>
            <w:r w:rsidRPr="006064EC">
              <w:rPr>
                <w:rFonts w:asciiTheme="minorHAnsi" w:eastAsia="Calibri" w:hAnsiTheme="minorHAnsi"/>
                <w:i/>
                <w:sz w:val="18"/>
                <w:szCs w:val="18"/>
                <w:lang w:eastAsia="en-US"/>
              </w:rPr>
              <w:t>Rev. No</w:t>
            </w:r>
          </w:p>
        </w:tc>
        <w:tc>
          <w:tcPr>
            <w:tcW w:w="5155" w:type="dxa"/>
            <w:tcBorders>
              <w:top w:val="single" w:sz="4" w:space="0" w:color="auto"/>
            </w:tcBorders>
          </w:tcPr>
          <w:p w:rsidR="006064EC" w:rsidRPr="006064EC" w:rsidRDefault="006064EC" w:rsidP="006064EC">
            <w:pPr>
              <w:pStyle w:val="NoSpacing"/>
              <w:jc w:val="center"/>
              <w:rPr>
                <w:rFonts w:asciiTheme="minorHAnsi" w:eastAsia="Calibri" w:hAnsiTheme="minorHAnsi"/>
                <w:b/>
                <w:color w:val="002060"/>
                <w:lang w:eastAsia="en-US"/>
              </w:rPr>
            </w:pPr>
            <w:r w:rsidRPr="006064EC">
              <w:rPr>
                <w:rFonts w:asciiTheme="minorHAnsi" w:eastAsia="Calibri" w:hAnsiTheme="minorHAnsi"/>
                <w:b/>
                <w:color w:val="002060"/>
                <w:lang w:eastAsia="en-US"/>
              </w:rPr>
              <w:t>Conținutul reviziei</w:t>
            </w:r>
          </w:p>
          <w:p w:rsidR="00D74B9B" w:rsidRPr="006064EC" w:rsidRDefault="00D74B9B" w:rsidP="006064EC">
            <w:pPr>
              <w:pStyle w:val="NoSpacing"/>
              <w:jc w:val="center"/>
              <w:rPr>
                <w:rFonts w:eastAsia="Calibri"/>
                <w:i/>
                <w:sz w:val="18"/>
                <w:szCs w:val="18"/>
                <w:lang w:eastAsia="en-US"/>
              </w:rPr>
            </w:pPr>
            <w:r w:rsidRPr="006064EC">
              <w:rPr>
                <w:rFonts w:asciiTheme="minorHAnsi" w:eastAsia="Calibri" w:hAnsiTheme="minorHAnsi"/>
                <w:i/>
                <w:sz w:val="18"/>
                <w:szCs w:val="18"/>
                <w:lang w:eastAsia="en-US"/>
              </w:rPr>
              <w:t>Content of revision</w:t>
            </w:r>
          </w:p>
        </w:tc>
        <w:tc>
          <w:tcPr>
            <w:tcW w:w="2322" w:type="dxa"/>
            <w:tcBorders>
              <w:top w:val="single" w:sz="4" w:space="0" w:color="auto"/>
            </w:tcBorders>
          </w:tcPr>
          <w:p w:rsidR="006064EC" w:rsidRPr="006064EC" w:rsidRDefault="006064EC" w:rsidP="006064EC">
            <w:pPr>
              <w:pStyle w:val="NoSpacing"/>
              <w:rPr>
                <w:rFonts w:asciiTheme="minorHAnsi" w:eastAsia="Calibri" w:hAnsiTheme="minorHAnsi"/>
                <w:b/>
                <w:color w:val="002060"/>
                <w:lang w:eastAsia="en-US"/>
              </w:rPr>
            </w:pPr>
            <w:r w:rsidRPr="006064EC">
              <w:rPr>
                <w:rFonts w:asciiTheme="minorHAnsi" w:eastAsia="Calibri" w:hAnsiTheme="minorHAnsi"/>
                <w:b/>
                <w:color w:val="002060"/>
                <w:lang w:eastAsia="en-US"/>
              </w:rPr>
              <w:t>Data și semnătura</w:t>
            </w:r>
          </w:p>
          <w:p w:rsidR="00D74B9B" w:rsidRPr="006064EC" w:rsidRDefault="00D74B9B" w:rsidP="006064EC">
            <w:pPr>
              <w:pStyle w:val="NoSpacing"/>
              <w:rPr>
                <w:rFonts w:asciiTheme="minorHAnsi" w:eastAsia="Calibri" w:hAnsiTheme="minorHAnsi"/>
                <w:i/>
                <w:sz w:val="18"/>
                <w:szCs w:val="18"/>
                <w:lang w:eastAsia="en-US"/>
              </w:rPr>
            </w:pPr>
            <w:r w:rsidRPr="006064EC">
              <w:rPr>
                <w:rFonts w:asciiTheme="minorHAnsi" w:eastAsia="Calibri" w:hAnsiTheme="minorHAnsi"/>
                <w:i/>
                <w:sz w:val="18"/>
                <w:szCs w:val="18"/>
                <w:lang w:eastAsia="en-US"/>
              </w:rPr>
              <w:t>Date and signature</w:t>
            </w:r>
          </w:p>
        </w:tc>
      </w:tr>
      <w:tr w:rsidR="00D74B9B" w:rsidTr="006064EC">
        <w:tblPrEx>
          <w:tblBorders>
            <w:top w:val="single" w:sz="12" w:space="0" w:color="auto"/>
            <w:bottom w:val="single" w:sz="12" w:space="0" w:color="auto"/>
          </w:tblBorders>
        </w:tblPrEx>
        <w:tc>
          <w:tcPr>
            <w:tcW w:w="392" w:type="dxa"/>
          </w:tcPr>
          <w:p w:rsidR="00D74B9B" w:rsidRDefault="00D74B9B"/>
        </w:tc>
        <w:tc>
          <w:tcPr>
            <w:tcW w:w="1417" w:type="dxa"/>
          </w:tcPr>
          <w:p w:rsidR="00D74B9B" w:rsidRDefault="00D74B9B"/>
        </w:tc>
        <w:tc>
          <w:tcPr>
            <w:tcW w:w="5155" w:type="dxa"/>
          </w:tcPr>
          <w:p w:rsidR="00D74B9B" w:rsidRDefault="00D74B9B"/>
        </w:tc>
        <w:tc>
          <w:tcPr>
            <w:tcW w:w="2322" w:type="dxa"/>
          </w:tcPr>
          <w:p w:rsidR="00D74B9B" w:rsidRDefault="00D74B9B"/>
        </w:tc>
      </w:tr>
      <w:tr w:rsidR="00D74B9B" w:rsidTr="006064EC">
        <w:tblPrEx>
          <w:tblBorders>
            <w:top w:val="single" w:sz="12" w:space="0" w:color="auto"/>
            <w:bottom w:val="single" w:sz="12" w:space="0" w:color="auto"/>
          </w:tblBorders>
        </w:tblPrEx>
        <w:tc>
          <w:tcPr>
            <w:tcW w:w="392" w:type="dxa"/>
          </w:tcPr>
          <w:p w:rsidR="00D74B9B" w:rsidRDefault="00D74B9B"/>
        </w:tc>
        <w:tc>
          <w:tcPr>
            <w:tcW w:w="1417" w:type="dxa"/>
          </w:tcPr>
          <w:p w:rsidR="00D74B9B" w:rsidRDefault="00D74B9B"/>
        </w:tc>
        <w:tc>
          <w:tcPr>
            <w:tcW w:w="5155" w:type="dxa"/>
          </w:tcPr>
          <w:p w:rsidR="00D74B9B" w:rsidRDefault="00D74B9B"/>
        </w:tc>
        <w:tc>
          <w:tcPr>
            <w:tcW w:w="2322" w:type="dxa"/>
          </w:tcPr>
          <w:p w:rsidR="00D74B9B" w:rsidRDefault="00D74B9B"/>
        </w:tc>
      </w:tr>
      <w:tr w:rsidR="00D74B9B" w:rsidTr="006064EC">
        <w:tblPrEx>
          <w:tblBorders>
            <w:top w:val="single" w:sz="12" w:space="0" w:color="auto"/>
            <w:bottom w:val="single" w:sz="12" w:space="0" w:color="auto"/>
          </w:tblBorders>
        </w:tblPrEx>
        <w:tc>
          <w:tcPr>
            <w:tcW w:w="392" w:type="dxa"/>
          </w:tcPr>
          <w:p w:rsidR="00D74B9B" w:rsidRDefault="00D74B9B"/>
        </w:tc>
        <w:tc>
          <w:tcPr>
            <w:tcW w:w="1417" w:type="dxa"/>
          </w:tcPr>
          <w:p w:rsidR="00D74B9B" w:rsidRDefault="00D74B9B"/>
        </w:tc>
        <w:tc>
          <w:tcPr>
            <w:tcW w:w="5155" w:type="dxa"/>
          </w:tcPr>
          <w:p w:rsidR="00D74B9B" w:rsidRDefault="00D74B9B"/>
        </w:tc>
        <w:tc>
          <w:tcPr>
            <w:tcW w:w="2322" w:type="dxa"/>
          </w:tcPr>
          <w:p w:rsidR="00D74B9B" w:rsidRDefault="00D74B9B"/>
        </w:tc>
      </w:tr>
      <w:tr w:rsidR="00D74B9B" w:rsidTr="006064EC">
        <w:tblPrEx>
          <w:tblBorders>
            <w:top w:val="single" w:sz="12" w:space="0" w:color="auto"/>
            <w:bottom w:val="single" w:sz="12" w:space="0" w:color="auto"/>
          </w:tblBorders>
        </w:tblPrEx>
        <w:tc>
          <w:tcPr>
            <w:tcW w:w="392" w:type="dxa"/>
          </w:tcPr>
          <w:p w:rsidR="00D74B9B" w:rsidRDefault="00D74B9B"/>
        </w:tc>
        <w:tc>
          <w:tcPr>
            <w:tcW w:w="1417" w:type="dxa"/>
          </w:tcPr>
          <w:p w:rsidR="00D74B9B" w:rsidRDefault="00D74B9B"/>
        </w:tc>
        <w:tc>
          <w:tcPr>
            <w:tcW w:w="5155" w:type="dxa"/>
          </w:tcPr>
          <w:p w:rsidR="00D74B9B" w:rsidRDefault="00D74B9B"/>
        </w:tc>
        <w:tc>
          <w:tcPr>
            <w:tcW w:w="2322" w:type="dxa"/>
          </w:tcPr>
          <w:p w:rsidR="00D74B9B" w:rsidRDefault="00D74B9B"/>
        </w:tc>
      </w:tr>
    </w:tbl>
    <w:p w:rsidR="00D74B9B" w:rsidRDefault="00D74B9B">
      <w:pPr>
        <w:rPr>
          <w:rFonts w:asciiTheme="minorHAnsi" w:hAnsiTheme="minorHAnsi"/>
          <w:sz w:val="16"/>
          <w:szCs w:val="16"/>
        </w:rPr>
      </w:pPr>
    </w:p>
    <w:p w:rsidR="00FF7125" w:rsidRDefault="00FF7125">
      <w:pPr>
        <w:rPr>
          <w:rFonts w:asciiTheme="minorHAnsi" w:hAnsiTheme="minorHAnsi"/>
          <w:sz w:val="16"/>
          <w:szCs w:val="16"/>
        </w:rPr>
      </w:pPr>
    </w:p>
    <w:p w:rsidR="00FF7125" w:rsidRPr="006A53AC" w:rsidRDefault="00FF7125">
      <w:pPr>
        <w:rPr>
          <w:rFonts w:asciiTheme="minorHAnsi" w:hAnsiTheme="minorHAnsi"/>
          <w:sz w:val="16"/>
          <w:szCs w:val="16"/>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4394"/>
        <w:gridCol w:w="4358"/>
      </w:tblGrid>
      <w:tr w:rsidR="00D74B9B" w:rsidTr="00D74B9B">
        <w:tc>
          <w:tcPr>
            <w:tcW w:w="9286" w:type="dxa"/>
            <w:gridSpan w:val="3"/>
            <w:tcBorders>
              <w:top w:val="single" w:sz="12" w:space="0" w:color="auto"/>
              <w:bottom w:val="single" w:sz="12" w:space="0" w:color="auto"/>
            </w:tcBorders>
            <w:shd w:val="clear" w:color="auto" w:fill="C6D9F1" w:themeFill="text2" w:themeFillTint="33"/>
          </w:tcPr>
          <w:p w:rsidR="00D74B9B" w:rsidRPr="001E426F" w:rsidRDefault="00D74B9B" w:rsidP="00D74B9B">
            <w:pPr>
              <w:pStyle w:val="NoSpacing"/>
              <w:jc w:val="center"/>
              <w:rPr>
                <w:rStyle w:val="tlid-translation"/>
                <w:rFonts w:asciiTheme="minorHAnsi" w:hAnsiTheme="minorHAnsi"/>
                <w:b/>
                <w:color w:val="002060"/>
                <w:sz w:val="22"/>
                <w:szCs w:val="22"/>
              </w:rPr>
            </w:pPr>
            <w:r w:rsidRPr="001E426F">
              <w:rPr>
                <w:rStyle w:val="tlid-translation"/>
                <w:rFonts w:asciiTheme="minorHAnsi" w:hAnsiTheme="minorHAnsi"/>
                <w:b/>
                <w:color w:val="002060"/>
                <w:sz w:val="22"/>
                <w:szCs w:val="22"/>
              </w:rPr>
              <w:lastRenderedPageBreak/>
              <w:t xml:space="preserve">Aprobarea / </w:t>
            </w:r>
            <w:r>
              <w:rPr>
                <w:rStyle w:val="tlid-translation"/>
                <w:rFonts w:asciiTheme="minorHAnsi" w:hAnsiTheme="minorHAnsi"/>
                <w:b/>
                <w:color w:val="002060"/>
                <w:sz w:val="22"/>
                <w:szCs w:val="22"/>
              </w:rPr>
              <w:t>D</w:t>
            </w:r>
            <w:r w:rsidRPr="001E426F">
              <w:rPr>
                <w:rStyle w:val="tlid-translation"/>
                <w:rFonts w:asciiTheme="minorHAnsi" w:hAnsiTheme="minorHAnsi"/>
                <w:b/>
                <w:color w:val="002060"/>
                <w:sz w:val="22"/>
                <w:szCs w:val="22"/>
              </w:rPr>
              <w:t xml:space="preserve">eclararea </w:t>
            </w:r>
            <w:r>
              <w:rPr>
                <w:rStyle w:val="tlid-translation"/>
                <w:rFonts w:asciiTheme="minorHAnsi" w:hAnsiTheme="minorHAnsi"/>
                <w:b/>
                <w:color w:val="002060"/>
                <w:sz w:val="22"/>
                <w:szCs w:val="22"/>
              </w:rPr>
              <w:t>P</w:t>
            </w:r>
            <w:r w:rsidRPr="001E426F">
              <w:rPr>
                <w:rStyle w:val="tlid-translation"/>
                <w:rFonts w:asciiTheme="minorHAnsi" w:hAnsiTheme="minorHAnsi"/>
                <w:b/>
                <w:color w:val="002060"/>
                <w:sz w:val="22"/>
                <w:szCs w:val="22"/>
              </w:rPr>
              <w:t xml:space="preserve">rogramului de </w:t>
            </w:r>
            <w:r>
              <w:rPr>
                <w:rStyle w:val="tlid-translation"/>
                <w:rFonts w:asciiTheme="minorHAnsi" w:hAnsiTheme="minorHAnsi"/>
                <w:b/>
                <w:color w:val="002060"/>
                <w:sz w:val="22"/>
                <w:szCs w:val="22"/>
              </w:rPr>
              <w:t>Î</w:t>
            </w:r>
            <w:r w:rsidRPr="001E426F">
              <w:rPr>
                <w:rStyle w:val="tlid-translation"/>
                <w:rFonts w:asciiTheme="minorHAnsi" w:hAnsiTheme="minorHAnsi"/>
                <w:b/>
                <w:color w:val="002060"/>
                <w:sz w:val="22"/>
                <w:szCs w:val="22"/>
              </w:rPr>
              <w:t>ntreținere</w:t>
            </w:r>
          </w:p>
          <w:p w:rsidR="00D74B9B" w:rsidRPr="001E426F" w:rsidRDefault="00D74B9B" w:rsidP="00D74B9B">
            <w:pPr>
              <w:pStyle w:val="NoSpacing"/>
              <w:jc w:val="center"/>
              <w:rPr>
                <w:rFonts w:eastAsia="Calibri" w:cs="Arial"/>
                <w:lang w:eastAsia="en-US"/>
              </w:rPr>
            </w:pPr>
            <w:r w:rsidRPr="001E426F">
              <w:rPr>
                <w:rStyle w:val="tlid-translation"/>
                <w:rFonts w:asciiTheme="minorHAnsi" w:hAnsiTheme="minorHAnsi"/>
                <w:b/>
                <w:color w:val="002060"/>
                <w:sz w:val="22"/>
                <w:szCs w:val="22"/>
              </w:rPr>
              <w:t>(selectați opțiunea corespunzătoare)</w:t>
            </w:r>
          </w:p>
          <w:p w:rsidR="00D74B9B" w:rsidRDefault="00D74B9B" w:rsidP="00D74B9B">
            <w:pPr>
              <w:jc w:val="center"/>
            </w:pPr>
            <w:r w:rsidRPr="00E9464E">
              <w:rPr>
                <w:rFonts w:asciiTheme="minorHAnsi" w:eastAsia="Calibri" w:hAnsiTheme="minorHAnsi"/>
                <w:i/>
                <w:sz w:val="18"/>
                <w:szCs w:val="18"/>
                <w:lang w:eastAsia="en-US"/>
              </w:rPr>
              <w:t>Approval/Declaration of the Maintenance Programme (select the appropriate option)</w:t>
            </w:r>
          </w:p>
        </w:tc>
      </w:tr>
      <w:tr w:rsidR="00D74B9B" w:rsidTr="00992069">
        <w:tc>
          <w:tcPr>
            <w:tcW w:w="534" w:type="dxa"/>
            <w:tcBorders>
              <w:top w:val="single" w:sz="12" w:space="0" w:color="auto"/>
              <w:bottom w:val="single" w:sz="4" w:space="0" w:color="auto"/>
            </w:tcBorders>
          </w:tcPr>
          <w:p w:rsidR="00D74B9B" w:rsidRPr="00992069" w:rsidRDefault="00D74B9B" w:rsidP="00992069">
            <w:pPr>
              <w:jc w:val="center"/>
              <w:rPr>
                <w:rFonts w:asciiTheme="minorHAnsi" w:hAnsiTheme="minorHAnsi"/>
                <w:b/>
                <w:sz w:val="22"/>
                <w:szCs w:val="22"/>
              </w:rPr>
            </w:pPr>
            <w:r w:rsidRPr="00992069">
              <w:rPr>
                <w:rFonts w:asciiTheme="minorHAnsi" w:hAnsiTheme="minorHAnsi"/>
                <w:b/>
                <w:color w:val="002060"/>
                <w:sz w:val="22"/>
                <w:szCs w:val="22"/>
              </w:rPr>
              <w:t>9</w:t>
            </w:r>
          </w:p>
        </w:tc>
        <w:tc>
          <w:tcPr>
            <w:tcW w:w="4394" w:type="dxa"/>
            <w:tcBorders>
              <w:top w:val="single" w:sz="12" w:space="0" w:color="auto"/>
              <w:bottom w:val="single" w:sz="4" w:space="0" w:color="auto"/>
            </w:tcBorders>
          </w:tcPr>
          <w:p w:rsidR="00D74B9B" w:rsidRDefault="00D74B9B" w:rsidP="00D74B9B">
            <w:pPr>
              <w:pStyle w:val="NoSpacing"/>
              <w:rPr>
                <w:rFonts w:eastAsia="Calibri"/>
                <w:lang w:eastAsia="en-US"/>
              </w:rPr>
            </w:pPr>
            <w:r w:rsidRPr="00F23E04">
              <w:rPr>
                <w:rFonts w:asciiTheme="minorHAnsi" w:eastAsia="Calibri" w:hAnsiTheme="minorHAnsi"/>
                <w:b/>
                <w:color w:val="002060"/>
                <w:lang w:eastAsia="en-US"/>
              </w:rPr>
              <w:t>Declarația proprietarului:</w:t>
            </w:r>
            <w:r w:rsidRPr="00F23E04">
              <w:rPr>
                <w:rFonts w:eastAsia="Calibri"/>
                <w:color w:val="002060"/>
                <w:lang w:eastAsia="en-US"/>
              </w:rPr>
              <w:t xml:space="preserve"> </w:t>
            </w: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D74B9B" w:rsidRDefault="00D74B9B" w:rsidP="00D74B9B">
            <w:r w:rsidRPr="00E9464E">
              <w:rPr>
                <w:rFonts w:asciiTheme="minorHAnsi" w:eastAsia="Calibri" w:hAnsiTheme="minorHAnsi"/>
                <w:i/>
                <w:sz w:val="18"/>
                <w:szCs w:val="18"/>
              </w:rPr>
              <w:t xml:space="preserve">Declaration by owner:    </w:t>
            </w:r>
          </w:p>
        </w:tc>
        <w:tc>
          <w:tcPr>
            <w:tcW w:w="4358" w:type="dxa"/>
            <w:tcBorders>
              <w:top w:val="single" w:sz="12" w:space="0" w:color="auto"/>
              <w:bottom w:val="single" w:sz="4" w:space="0" w:color="auto"/>
            </w:tcBorders>
          </w:tcPr>
          <w:p w:rsidR="00D74B9B" w:rsidRDefault="00D74B9B" w:rsidP="00D74B9B">
            <w:pPr>
              <w:pStyle w:val="NoSpacing"/>
              <w:rPr>
                <w:rFonts w:eastAsia="Calibri"/>
                <w:lang w:eastAsia="en-US"/>
              </w:rPr>
            </w:pPr>
            <w:r w:rsidRPr="00F23E04">
              <w:rPr>
                <w:rFonts w:asciiTheme="minorHAnsi" w:eastAsia="Calibri" w:hAnsiTheme="minorHAnsi"/>
                <w:b/>
                <w:color w:val="002060"/>
                <w:lang w:eastAsia="en-US"/>
              </w:rPr>
              <w:t>Aprobare CAMO/CAO contractat:</w:t>
            </w:r>
            <w:r w:rsidRPr="00BF4DF0">
              <w:rPr>
                <w:rFonts w:eastAsia="Calibri"/>
                <w:sz w:val="22"/>
                <w:szCs w:val="22"/>
                <w:lang w:eastAsia="en-US"/>
              </w:rPr>
              <w:t xml:space="preserve"> </w:t>
            </w:r>
            <w:r w:rsidRPr="00373B05">
              <w:rPr>
                <w:rFonts w:eastAsia="Calibri"/>
                <w:lang w:eastAsia="en-US"/>
              </w:rPr>
              <w:fldChar w:fldCharType="begin">
                <w:ffData>
                  <w:name w:val="Kryss3"/>
                  <w:enabled/>
                  <w:calcOnExit w:val="0"/>
                  <w:checkBox>
                    <w:sizeAuto/>
                    <w:default w:val="0"/>
                  </w:checkBox>
                </w:ffData>
              </w:fldChar>
            </w:r>
            <w:r w:rsidRPr="00373B05">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373B05">
              <w:rPr>
                <w:rFonts w:eastAsia="Calibri"/>
                <w:lang w:eastAsia="en-US"/>
              </w:rPr>
              <w:fldChar w:fldCharType="end"/>
            </w:r>
          </w:p>
          <w:p w:rsidR="00D74B9B" w:rsidRDefault="00D74B9B" w:rsidP="00D74B9B">
            <w:r w:rsidRPr="00BF4DF0">
              <w:rPr>
                <w:rFonts w:asciiTheme="minorHAnsi" w:eastAsia="Calibri" w:hAnsiTheme="minorHAnsi"/>
                <w:i/>
                <w:sz w:val="18"/>
                <w:szCs w:val="18"/>
                <w:lang w:eastAsia="en-US"/>
              </w:rPr>
              <w:t>Approval by contracted CAMO/CAO:</w:t>
            </w:r>
          </w:p>
        </w:tc>
      </w:tr>
      <w:tr w:rsidR="00D74B9B" w:rsidTr="00992069">
        <w:tc>
          <w:tcPr>
            <w:tcW w:w="534" w:type="dxa"/>
            <w:tcBorders>
              <w:top w:val="single" w:sz="4" w:space="0" w:color="auto"/>
              <w:bottom w:val="nil"/>
            </w:tcBorders>
          </w:tcPr>
          <w:p w:rsidR="00D74B9B" w:rsidRPr="00992069" w:rsidRDefault="00D74B9B">
            <w:pPr>
              <w:rPr>
                <w:rFonts w:asciiTheme="minorHAnsi" w:hAnsiTheme="minorHAnsi"/>
                <w:sz w:val="8"/>
                <w:szCs w:val="8"/>
              </w:rPr>
            </w:pPr>
          </w:p>
        </w:tc>
        <w:tc>
          <w:tcPr>
            <w:tcW w:w="4394" w:type="dxa"/>
            <w:tcBorders>
              <w:top w:val="single" w:sz="4" w:space="0" w:color="auto"/>
              <w:bottom w:val="nil"/>
            </w:tcBorders>
          </w:tcPr>
          <w:p w:rsidR="00D74B9B" w:rsidRPr="00992069" w:rsidRDefault="00D74B9B">
            <w:pPr>
              <w:rPr>
                <w:rFonts w:asciiTheme="minorHAnsi" w:hAnsiTheme="minorHAnsi"/>
                <w:sz w:val="8"/>
                <w:szCs w:val="8"/>
              </w:rPr>
            </w:pPr>
          </w:p>
        </w:tc>
        <w:tc>
          <w:tcPr>
            <w:tcW w:w="4358" w:type="dxa"/>
            <w:tcBorders>
              <w:top w:val="single" w:sz="4" w:space="0" w:color="auto"/>
              <w:bottom w:val="nil"/>
            </w:tcBorders>
          </w:tcPr>
          <w:p w:rsidR="00D74B9B" w:rsidRPr="00992069" w:rsidRDefault="00D74B9B">
            <w:pPr>
              <w:rPr>
                <w:rFonts w:asciiTheme="minorHAnsi" w:hAnsiTheme="minorHAnsi"/>
                <w:sz w:val="8"/>
                <w:szCs w:val="8"/>
              </w:rPr>
            </w:pPr>
          </w:p>
        </w:tc>
      </w:tr>
      <w:tr w:rsidR="00D74B9B" w:rsidTr="006064EC">
        <w:trPr>
          <w:trHeight w:val="2613"/>
        </w:trPr>
        <w:tc>
          <w:tcPr>
            <w:tcW w:w="534" w:type="dxa"/>
            <w:tcBorders>
              <w:top w:val="nil"/>
              <w:bottom w:val="single" w:sz="4" w:space="0" w:color="auto"/>
            </w:tcBorders>
          </w:tcPr>
          <w:p w:rsidR="00D74B9B" w:rsidRDefault="00D74B9B"/>
        </w:tc>
        <w:tc>
          <w:tcPr>
            <w:tcW w:w="4394" w:type="dxa"/>
            <w:tcBorders>
              <w:top w:val="nil"/>
              <w:bottom w:val="single" w:sz="4" w:space="0" w:color="auto"/>
            </w:tcBorders>
          </w:tcPr>
          <w:p w:rsidR="00D74B9B" w:rsidRPr="00607C87" w:rsidRDefault="00D74B9B" w:rsidP="00D74B9B">
            <w:pPr>
              <w:jc w:val="both"/>
              <w:rPr>
                <w:rFonts w:asciiTheme="minorHAnsi" w:eastAsia="Calibri" w:hAnsiTheme="minorHAnsi" w:cs="Arial"/>
                <w:b/>
                <w:i/>
                <w:color w:val="002060"/>
                <w:sz w:val="22"/>
                <w:szCs w:val="22"/>
                <w:lang w:eastAsia="en-US"/>
              </w:rPr>
            </w:pPr>
            <w:r w:rsidRPr="00607C87">
              <w:rPr>
                <w:rStyle w:val="tlid-translation"/>
                <w:rFonts w:asciiTheme="minorHAnsi" w:hAnsiTheme="minorHAnsi"/>
                <w:b/>
                <w:color w:val="002060"/>
                <w:sz w:val="22"/>
                <w:szCs w:val="22"/>
              </w:rPr>
              <w:t xml:space="preserve">„Declar prin prezenta că acesta este programul de întreținere aplicabil aeronavei la care se face referire în blocul 1 și sunt pe deplin responsabil pentru conținutul acestuia și, în special, pentru orice sarcini alternative la datele </w:t>
            </w:r>
            <w:r>
              <w:rPr>
                <w:rStyle w:val="tlid-translation"/>
                <w:rFonts w:asciiTheme="minorHAnsi" w:hAnsiTheme="minorHAnsi"/>
                <w:b/>
                <w:color w:val="002060"/>
                <w:sz w:val="22"/>
                <w:szCs w:val="22"/>
              </w:rPr>
              <w:t xml:space="preserve">furnizate de fabricant </w:t>
            </w:r>
            <w:r w:rsidRPr="00607C87">
              <w:rPr>
                <w:rStyle w:val="tlid-translation"/>
                <w:rFonts w:asciiTheme="minorHAnsi" w:hAnsiTheme="minorHAnsi"/>
                <w:b/>
                <w:color w:val="002060"/>
                <w:sz w:val="22"/>
                <w:szCs w:val="22"/>
              </w:rPr>
              <w:t>DAH.”</w:t>
            </w:r>
          </w:p>
          <w:p w:rsidR="00D74B9B" w:rsidRDefault="00D74B9B" w:rsidP="00D74B9B">
            <w:pPr>
              <w:jc w:val="both"/>
              <w:rPr>
                <w:rFonts w:ascii="Calibri" w:eastAsia="Calibri" w:hAnsi="Calibri" w:cs="Arial"/>
                <w:i/>
                <w:sz w:val="18"/>
                <w:szCs w:val="18"/>
                <w:lang w:eastAsia="en-US"/>
              </w:rPr>
            </w:pPr>
            <w:r w:rsidRPr="00BF4DF0">
              <w:rPr>
                <w:rFonts w:ascii="Calibri" w:eastAsia="Calibri" w:hAnsi="Calibri" w:cs="Arial"/>
                <w:i/>
                <w:sz w:val="18"/>
                <w:szCs w:val="18"/>
                <w:lang w:eastAsia="en-US"/>
              </w:rPr>
              <w:t>‘I hereby declare that this is the maintenance programme applicable to the aircraft referred to in block 1, and I am fully responsible for its content and, in particular, for any alternatives tasks to the DAH’s data.’</w:t>
            </w:r>
          </w:p>
          <w:p w:rsidR="00992069" w:rsidRPr="006A53AC" w:rsidRDefault="00992069" w:rsidP="00D74B9B">
            <w:pPr>
              <w:jc w:val="both"/>
              <w:rPr>
                <w:rFonts w:asciiTheme="minorHAnsi" w:hAnsiTheme="minorHAnsi"/>
                <w:sz w:val="16"/>
                <w:szCs w:val="16"/>
              </w:rPr>
            </w:pPr>
          </w:p>
        </w:tc>
        <w:tc>
          <w:tcPr>
            <w:tcW w:w="4358" w:type="dxa"/>
            <w:tcBorders>
              <w:top w:val="nil"/>
              <w:bottom w:val="single" w:sz="4" w:space="0" w:color="auto"/>
            </w:tcBorders>
          </w:tcPr>
          <w:p w:rsidR="00D74B9B" w:rsidRPr="00BE2446" w:rsidRDefault="00D74B9B" w:rsidP="00D74B9B">
            <w:pPr>
              <w:pStyle w:val="NoSpacing"/>
              <w:rPr>
                <w:rFonts w:eastAsia="Calibri" w:cs="Arial"/>
                <w:szCs w:val="20"/>
                <w:lang w:eastAsia="en-US"/>
              </w:rPr>
            </w:pPr>
            <w:r w:rsidRPr="00BE2446">
              <w:rPr>
                <w:rStyle w:val="tlid-translation"/>
                <w:rFonts w:asciiTheme="minorHAnsi" w:hAnsiTheme="minorHAnsi"/>
                <w:b/>
                <w:color w:val="002060"/>
                <w:szCs w:val="20"/>
              </w:rPr>
              <w:t>Numărul de referință al aprobării CAMO / CAO:</w:t>
            </w:r>
          </w:p>
          <w:p w:rsidR="00D74B9B" w:rsidRPr="001E426F" w:rsidRDefault="00D74B9B" w:rsidP="00D74B9B">
            <w:pPr>
              <w:pStyle w:val="NoSpacing"/>
              <w:rPr>
                <w:rFonts w:asciiTheme="minorHAnsi" w:eastAsia="Calibri" w:hAnsiTheme="minorHAnsi"/>
                <w:i/>
                <w:sz w:val="18"/>
                <w:szCs w:val="18"/>
              </w:rPr>
            </w:pPr>
            <w:r w:rsidRPr="001E426F">
              <w:rPr>
                <w:rFonts w:asciiTheme="minorHAnsi" w:eastAsia="Calibri" w:hAnsiTheme="minorHAnsi"/>
                <w:i/>
                <w:sz w:val="18"/>
                <w:szCs w:val="18"/>
              </w:rPr>
              <w:t>Approval Reference No of the CAMO/CAO:</w:t>
            </w:r>
          </w:p>
          <w:p w:rsidR="00D74B9B" w:rsidRDefault="00D74B9B"/>
        </w:tc>
      </w:tr>
      <w:tr w:rsidR="00D74B9B" w:rsidTr="00992069">
        <w:tc>
          <w:tcPr>
            <w:tcW w:w="534" w:type="dxa"/>
            <w:tcBorders>
              <w:top w:val="single" w:sz="4" w:space="0" w:color="auto"/>
              <w:bottom w:val="nil"/>
            </w:tcBorders>
          </w:tcPr>
          <w:p w:rsidR="00D74B9B" w:rsidRPr="00992069" w:rsidRDefault="00D74B9B">
            <w:pPr>
              <w:rPr>
                <w:rFonts w:asciiTheme="minorHAnsi" w:hAnsiTheme="minorHAnsi"/>
                <w:sz w:val="8"/>
                <w:szCs w:val="8"/>
              </w:rPr>
            </w:pPr>
          </w:p>
        </w:tc>
        <w:tc>
          <w:tcPr>
            <w:tcW w:w="4394" w:type="dxa"/>
            <w:tcBorders>
              <w:top w:val="single" w:sz="4" w:space="0" w:color="auto"/>
              <w:bottom w:val="nil"/>
            </w:tcBorders>
          </w:tcPr>
          <w:p w:rsidR="00D74B9B" w:rsidRPr="00992069" w:rsidRDefault="00D74B9B">
            <w:pPr>
              <w:rPr>
                <w:rFonts w:asciiTheme="minorHAnsi" w:hAnsiTheme="minorHAnsi"/>
                <w:sz w:val="8"/>
                <w:szCs w:val="8"/>
              </w:rPr>
            </w:pPr>
          </w:p>
        </w:tc>
        <w:tc>
          <w:tcPr>
            <w:tcW w:w="4358" w:type="dxa"/>
            <w:tcBorders>
              <w:top w:val="single" w:sz="4" w:space="0" w:color="auto"/>
              <w:bottom w:val="nil"/>
            </w:tcBorders>
          </w:tcPr>
          <w:p w:rsidR="00D74B9B" w:rsidRPr="00992069" w:rsidRDefault="00D74B9B">
            <w:pPr>
              <w:rPr>
                <w:rFonts w:asciiTheme="minorHAnsi" w:hAnsiTheme="minorHAnsi"/>
                <w:sz w:val="8"/>
                <w:szCs w:val="8"/>
              </w:rPr>
            </w:pPr>
          </w:p>
        </w:tc>
      </w:tr>
      <w:tr w:rsidR="00D74B9B" w:rsidTr="00992069">
        <w:tc>
          <w:tcPr>
            <w:tcW w:w="534" w:type="dxa"/>
            <w:tcBorders>
              <w:top w:val="nil"/>
            </w:tcBorders>
          </w:tcPr>
          <w:p w:rsidR="00D74B9B" w:rsidRDefault="00D74B9B"/>
        </w:tc>
        <w:tc>
          <w:tcPr>
            <w:tcW w:w="4394" w:type="dxa"/>
            <w:tcBorders>
              <w:top w:val="nil"/>
            </w:tcBorders>
          </w:tcPr>
          <w:p w:rsidR="00D74B9B" w:rsidRPr="0002081A" w:rsidRDefault="00D74B9B" w:rsidP="00D74B9B">
            <w:pPr>
              <w:pStyle w:val="NoSpacing"/>
              <w:rPr>
                <w:rFonts w:asciiTheme="minorHAnsi" w:eastAsia="Calibri" w:hAnsiTheme="minorHAnsi"/>
                <w:b/>
                <w:lang w:eastAsia="en-US"/>
              </w:rPr>
            </w:pPr>
            <w:r w:rsidRPr="0002081A">
              <w:rPr>
                <w:rFonts w:asciiTheme="minorHAnsi" w:eastAsia="Calibri" w:hAnsiTheme="minorHAnsi"/>
                <w:b/>
                <w:color w:val="002060"/>
                <w:lang w:eastAsia="en-US"/>
              </w:rPr>
              <w:t>Semnătură/Prenume și Nume/Data:</w:t>
            </w:r>
          </w:p>
          <w:p w:rsidR="00D74B9B" w:rsidRDefault="00D74B9B" w:rsidP="00D74B9B">
            <w:pPr>
              <w:pStyle w:val="NoSpacing"/>
              <w:rPr>
                <w:rFonts w:asciiTheme="minorHAnsi" w:eastAsia="Calibri" w:hAnsiTheme="minorHAnsi"/>
                <w:i/>
                <w:sz w:val="18"/>
                <w:szCs w:val="18"/>
                <w:lang w:eastAsia="en-US"/>
              </w:rPr>
            </w:pPr>
            <w:r w:rsidRPr="00BF4DF0">
              <w:rPr>
                <w:rFonts w:asciiTheme="minorHAnsi" w:eastAsia="Calibri" w:hAnsiTheme="minorHAnsi"/>
                <w:i/>
                <w:sz w:val="18"/>
                <w:szCs w:val="18"/>
                <w:lang w:eastAsia="en-US"/>
              </w:rPr>
              <w:t>Signature/name/date:</w:t>
            </w:r>
          </w:p>
          <w:p w:rsidR="00D74B9B" w:rsidRDefault="00D74B9B"/>
          <w:p w:rsidR="00992069" w:rsidRDefault="00992069"/>
        </w:tc>
        <w:tc>
          <w:tcPr>
            <w:tcW w:w="4358" w:type="dxa"/>
            <w:tcBorders>
              <w:top w:val="nil"/>
            </w:tcBorders>
          </w:tcPr>
          <w:p w:rsidR="00D74B9B" w:rsidRPr="0002081A" w:rsidRDefault="00D74B9B" w:rsidP="00D74B9B">
            <w:pPr>
              <w:pStyle w:val="NoSpacing"/>
              <w:rPr>
                <w:rFonts w:asciiTheme="minorHAnsi" w:eastAsia="Calibri" w:hAnsiTheme="minorHAnsi"/>
                <w:b/>
                <w:lang w:eastAsia="en-US"/>
              </w:rPr>
            </w:pPr>
            <w:r w:rsidRPr="0002081A">
              <w:rPr>
                <w:rFonts w:asciiTheme="minorHAnsi" w:eastAsia="Calibri" w:hAnsiTheme="minorHAnsi"/>
                <w:b/>
                <w:color w:val="002060"/>
                <w:lang w:eastAsia="en-US"/>
              </w:rPr>
              <w:t>Semnătură/Prenume și Nume/Data:</w:t>
            </w:r>
          </w:p>
          <w:p w:rsidR="00D74B9B" w:rsidRDefault="00D74B9B" w:rsidP="00D74B9B">
            <w:r w:rsidRPr="00BF4DF0">
              <w:rPr>
                <w:rFonts w:asciiTheme="minorHAnsi" w:eastAsia="Calibri" w:hAnsiTheme="minorHAnsi"/>
                <w:i/>
                <w:sz w:val="18"/>
                <w:szCs w:val="18"/>
                <w:lang w:eastAsia="en-US"/>
              </w:rPr>
              <w:t>Signature/name/date:</w:t>
            </w:r>
          </w:p>
        </w:tc>
      </w:tr>
    </w:tbl>
    <w:tbl>
      <w:tblPr>
        <w:tblW w:w="0" w:type="auto"/>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8752"/>
      </w:tblGrid>
      <w:tr w:rsidR="001E426F" w:rsidRPr="00BB129B" w:rsidTr="00C1250C">
        <w:trPr>
          <w:jc w:val="right"/>
        </w:trPr>
        <w:tc>
          <w:tcPr>
            <w:tcW w:w="9286" w:type="dxa"/>
            <w:gridSpan w:val="2"/>
            <w:tcBorders>
              <w:bottom w:val="single" w:sz="4" w:space="0" w:color="auto"/>
            </w:tcBorders>
            <w:shd w:val="clear" w:color="auto" w:fill="C6D9F1" w:themeFill="text2" w:themeFillTint="33"/>
          </w:tcPr>
          <w:p w:rsidR="001E426F" w:rsidRPr="00114078" w:rsidRDefault="001E426F" w:rsidP="00A14680">
            <w:pPr>
              <w:jc w:val="center"/>
              <w:rPr>
                <w:rFonts w:eastAsia="Calibri" w:cs="Arial"/>
                <w:color w:val="002060"/>
                <w:sz w:val="22"/>
                <w:szCs w:val="22"/>
                <w:lang w:eastAsia="en-US"/>
              </w:rPr>
            </w:pPr>
            <w:r w:rsidRPr="00114078">
              <w:rPr>
                <w:rStyle w:val="tlid-translation"/>
                <w:rFonts w:asciiTheme="minorHAnsi" w:hAnsiTheme="minorHAnsi"/>
                <w:b/>
                <w:color w:val="002060"/>
                <w:sz w:val="22"/>
                <w:szCs w:val="22"/>
              </w:rPr>
              <w:t>Declarație de certificare</w:t>
            </w:r>
          </w:p>
          <w:p w:rsidR="001E426F" w:rsidRPr="001E426F" w:rsidRDefault="001E426F" w:rsidP="001E426F">
            <w:pPr>
              <w:pStyle w:val="NoSpacing"/>
              <w:jc w:val="center"/>
              <w:rPr>
                <w:rFonts w:asciiTheme="minorHAnsi" w:eastAsia="Calibri" w:hAnsiTheme="minorHAnsi"/>
                <w:i/>
                <w:sz w:val="18"/>
                <w:szCs w:val="18"/>
                <w:lang w:eastAsia="en-US"/>
              </w:rPr>
            </w:pPr>
            <w:r w:rsidRPr="001E426F">
              <w:rPr>
                <w:rFonts w:asciiTheme="minorHAnsi" w:eastAsia="Calibri" w:hAnsiTheme="minorHAnsi"/>
                <w:i/>
                <w:sz w:val="18"/>
                <w:szCs w:val="18"/>
                <w:lang w:eastAsia="en-US"/>
              </w:rPr>
              <w:t>Certification statement</w:t>
            </w:r>
          </w:p>
        </w:tc>
      </w:tr>
      <w:tr w:rsidR="001E426F" w:rsidRPr="00E8601E" w:rsidTr="006A53AC">
        <w:trPr>
          <w:jc w:val="right"/>
        </w:trPr>
        <w:tc>
          <w:tcPr>
            <w:tcW w:w="534" w:type="dxa"/>
            <w:tcBorders>
              <w:top w:val="single" w:sz="4" w:space="0" w:color="auto"/>
              <w:bottom w:val="single" w:sz="12" w:space="0" w:color="auto"/>
            </w:tcBorders>
            <w:shd w:val="clear" w:color="auto" w:fill="auto"/>
          </w:tcPr>
          <w:p w:rsidR="001E426F" w:rsidRPr="001E426F" w:rsidRDefault="00D74B9B" w:rsidP="001E426F">
            <w:pPr>
              <w:spacing w:before="120" w:after="120"/>
              <w:jc w:val="center"/>
              <w:rPr>
                <w:rFonts w:ascii="Calibri" w:eastAsia="Calibri" w:hAnsi="Calibri" w:cs="Arial"/>
                <w:b/>
                <w:sz w:val="22"/>
                <w:szCs w:val="22"/>
                <w:lang w:eastAsia="en-US"/>
              </w:rPr>
            </w:pPr>
            <w:r>
              <w:rPr>
                <w:rFonts w:ascii="Calibri" w:eastAsia="Calibri" w:hAnsi="Calibri" w:cs="Arial"/>
                <w:b/>
                <w:color w:val="002060"/>
                <w:sz w:val="22"/>
                <w:szCs w:val="22"/>
                <w:lang w:eastAsia="en-US"/>
              </w:rPr>
              <w:t>10</w:t>
            </w:r>
          </w:p>
        </w:tc>
        <w:tc>
          <w:tcPr>
            <w:tcW w:w="8752" w:type="dxa"/>
            <w:tcBorders>
              <w:top w:val="single" w:sz="4" w:space="0" w:color="auto"/>
              <w:bottom w:val="single" w:sz="12" w:space="0" w:color="auto"/>
            </w:tcBorders>
            <w:shd w:val="clear" w:color="auto" w:fill="auto"/>
          </w:tcPr>
          <w:p w:rsidR="001E426F" w:rsidRPr="00607C87" w:rsidRDefault="001E426F" w:rsidP="00607C87">
            <w:pPr>
              <w:pStyle w:val="NoSpacing"/>
              <w:jc w:val="both"/>
              <w:rPr>
                <w:rFonts w:eastAsia="Calibri" w:cs="Arial"/>
                <w:i/>
                <w:sz w:val="22"/>
                <w:szCs w:val="22"/>
                <w:lang w:eastAsia="en-US"/>
              </w:rPr>
            </w:pPr>
            <w:r w:rsidRPr="00607C87">
              <w:rPr>
                <w:rStyle w:val="tlid-translation"/>
                <w:rFonts w:asciiTheme="minorHAnsi" w:hAnsiTheme="minorHAnsi"/>
                <w:b/>
                <w:color w:val="002060"/>
                <w:sz w:val="22"/>
                <w:szCs w:val="22"/>
              </w:rPr>
              <w:t>”</w:t>
            </w:r>
            <w:r w:rsidR="00F23E04" w:rsidRPr="00607C87">
              <w:rPr>
                <w:rStyle w:val="tlid-translation"/>
                <w:rFonts w:asciiTheme="minorHAnsi" w:hAnsiTheme="minorHAnsi"/>
                <w:b/>
                <w:color w:val="002060"/>
                <w:sz w:val="22"/>
                <w:szCs w:val="22"/>
              </w:rPr>
              <w:t xml:space="preserve">Am </w:t>
            </w:r>
            <w:r w:rsidRPr="00607C87">
              <w:rPr>
                <w:rStyle w:val="tlid-translation"/>
                <w:rFonts w:asciiTheme="minorHAnsi" w:hAnsiTheme="minorHAnsi"/>
                <w:b/>
                <w:color w:val="002060"/>
                <w:sz w:val="22"/>
                <w:szCs w:val="22"/>
              </w:rPr>
              <w:t>să mă asigur că aeronava este întreținută în conformitate cu acest program de întreținere și că programul de întreținere va fi revizuit și actualizat după cum este necesar ”</w:t>
            </w:r>
          </w:p>
          <w:p w:rsidR="001E426F" w:rsidRPr="00607C87" w:rsidRDefault="001E426F" w:rsidP="00607C87">
            <w:pPr>
              <w:pStyle w:val="NoSpacing"/>
              <w:jc w:val="both"/>
              <w:rPr>
                <w:rFonts w:asciiTheme="minorHAnsi" w:eastAsia="Calibri" w:hAnsiTheme="minorHAnsi"/>
                <w:i/>
                <w:sz w:val="18"/>
                <w:szCs w:val="18"/>
                <w:lang w:eastAsia="en-US"/>
              </w:rPr>
            </w:pPr>
            <w:r w:rsidRPr="001E426F">
              <w:rPr>
                <w:rFonts w:eastAsia="Calibri"/>
                <w:i/>
                <w:sz w:val="18"/>
                <w:szCs w:val="18"/>
                <w:lang w:eastAsia="en-US"/>
              </w:rPr>
              <w:t>‘</w:t>
            </w:r>
            <w:r w:rsidRPr="00607C87">
              <w:rPr>
                <w:rFonts w:asciiTheme="minorHAnsi" w:eastAsia="Calibri" w:hAnsiTheme="minorHAnsi"/>
                <w:i/>
                <w:sz w:val="18"/>
                <w:szCs w:val="18"/>
                <w:lang w:eastAsia="en-US"/>
              </w:rPr>
              <w:t>I will ensure that the aircraft is maintained in accordance with this maintenance programme and that the maintenance programme will be reviewed and updated as required’</w:t>
            </w:r>
          </w:p>
          <w:p w:rsidR="006064EC" w:rsidRDefault="006064EC" w:rsidP="006064EC">
            <w:pPr>
              <w:pStyle w:val="NoSpacing"/>
              <w:rPr>
                <w:rStyle w:val="tlid-translation"/>
                <w:rFonts w:asciiTheme="minorHAnsi" w:hAnsiTheme="minorHAnsi"/>
                <w:b/>
                <w:color w:val="002060"/>
              </w:rPr>
            </w:pPr>
          </w:p>
          <w:p w:rsidR="00C1250C" w:rsidRPr="00C1250C" w:rsidRDefault="00C1250C" w:rsidP="00C1250C">
            <w:pPr>
              <w:jc w:val="both"/>
              <w:rPr>
                <w:rFonts w:eastAsia="Calibri" w:cs="Arial"/>
                <w:b/>
                <w:color w:val="002060"/>
                <w:sz w:val="22"/>
                <w:szCs w:val="22"/>
                <w:lang w:eastAsia="en-US"/>
              </w:rPr>
            </w:pPr>
            <w:r w:rsidRPr="00C1250C">
              <w:rPr>
                <w:rStyle w:val="tlid-translation"/>
                <w:rFonts w:asciiTheme="minorHAnsi" w:hAnsiTheme="minorHAnsi"/>
                <w:b/>
                <w:color w:val="002060"/>
              </w:rPr>
              <w:t>Semnat de persoana / organizația responsabilă pentru navigabilitatea continuă a aeronavei conform ML.A.201:</w:t>
            </w:r>
          </w:p>
          <w:p w:rsidR="001E426F" w:rsidRPr="00C1250C" w:rsidRDefault="001E426F" w:rsidP="00C1250C">
            <w:pPr>
              <w:pStyle w:val="NoSpacing"/>
              <w:rPr>
                <w:rFonts w:asciiTheme="minorHAnsi" w:eastAsia="Calibri" w:hAnsiTheme="minorHAnsi"/>
                <w:i/>
                <w:sz w:val="18"/>
                <w:szCs w:val="18"/>
                <w:lang w:eastAsia="en-US"/>
              </w:rPr>
            </w:pPr>
            <w:r w:rsidRPr="00C1250C">
              <w:rPr>
                <w:rFonts w:asciiTheme="minorHAnsi" w:eastAsia="Calibri" w:hAnsiTheme="minorHAnsi"/>
                <w:i/>
                <w:sz w:val="18"/>
                <w:szCs w:val="18"/>
                <w:lang w:eastAsia="en-US"/>
              </w:rPr>
              <w:t>Signed by the person/organisation responsible for the continuing airworthiness of the aircraft according to ML.A.201:</w:t>
            </w:r>
          </w:p>
          <w:p w:rsidR="00C1250C" w:rsidRDefault="00C1250C" w:rsidP="00C1250C">
            <w:pPr>
              <w:pStyle w:val="NoSpacing"/>
              <w:rPr>
                <w:rFonts w:asciiTheme="minorHAnsi" w:eastAsia="Calibri" w:hAnsiTheme="minorHAnsi"/>
                <w:b/>
                <w:color w:val="002060"/>
              </w:rPr>
            </w:pPr>
          </w:p>
          <w:p w:rsidR="00C1250C" w:rsidRPr="00C1250C" w:rsidRDefault="00C1250C" w:rsidP="00C1250C">
            <w:pPr>
              <w:pStyle w:val="NoSpacing"/>
              <w:rPr>
                <w:rFonts w:eastAsia="Calibri"/>
                <w:lang w:eastAsia="en-US"/>
              </w:rPr>
            </w:pPr>
            <w:r w:rsidRPr="00C1250C">
              <w:rPr>
                <w:rFonts w:asciiTheme="minorHAnsi" w:eastAsia="Calibri" w:hAnsiTheme="minorHAnsi"/>
                <w:b/>
                <w:color w:val="002060"/>
              </w:rPr>
              <w:t>Proprietar/Deținator/Operator :</w:t>
            </w:r>
            <w:r w:rsidRPr="00C1250C">
              <w:rPr>
                <w:rFonts w:eastAsia="Calibri"/>
                <w:color w:val="002060"/>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r w:rsidRPr="00C1250C">
              <w:rPr>
                <w:rFonts w:eastAsia="Calibri"/>
                <w:lang w:eastAsia="en-US"/>
              </w:rPr>
              <w:t xml:space="preserve">            </w:t>
            </w:r>
            <w:r w:rsidRPr="00C1250C">
              <w:rPr>
                <w:rFonts w:asciiTheme="minorHAnsi" w:eastAsia="Calibri" w:hAnsiTheme="minorHAnsi"/>
                <w:b/>
                <w:color w:val="002060"/>
                <w:lang w:eastAsia="en-US"/>
              </w:rPr>
              <w:t>CAMO/CAO :</w:t>
            </w:r>
            <w:r w:rsidRPr="00C1250C">
              <w:rPr>
                <w:rFonts w:eastAsia="Calibri"/>
                <w:color w:val="002060"/>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p w:rsidR="00C1250C" w:rsidRDefault="001E426F" w:rsidP="00C1250C">
            <w:pPr>
              <w:pStyle w:val="NoSpacing"/>
              <w:rPr>
                <w:rFonts w:eastAsia="Calibri"/>
                <w:sz w:val="22"/>
                <w:szCs w:val="22"/>
                <w:lang w:eastAsia="en-US"/>
              </w:rPr>
            </w:pPr>
            <w:r w:rsidRPr="00C1250C">
              <w:rPr>
                <w:rFonts w:asciiTheme="minorHAnsi" w:eastAsia="Calibri" w:hAnsiTheme="minorHAnsi"/>
                <w:sz w:val="18"/>
                <w:szCs w:val="18"/>
                <w:lang w:eastAsia="en-US"/>
              </w:rPr>
              <w:t xml:space="preserve">Owner/Lessee/operator  </w:t>
            </w:r>
            <w:r w:rsidR="00C1250C">
              <w:rPr>
                <w:rFonts w:asciiTheme="minorHAnsi" w:eastAsia="Calibri" w:hAnsiTheme="minorHAnsi"/>
                <w:sz w:val="18"/>
                <w:szCs w:val="18"/>
                <w:lang w:eastAsia="en-US"/>
              </w:rPr>
              <w:t xml:space="preserve">                                          </w:t>
            </w:r>
            <w:r w:rsidRPr="00C1250C">
              <w:rPr>
                <w:rFonts w:asciiTheme="minorHAnsi" w:eastAsia="Calibri" w:hAnsiTheme="minorHAnsi"/>
                <w:sz w:val="18"/>
                <w:szCs w:val="18"/>
                <w:lang w:eastAsia="en-US"/>
              </w:rPr>
              <w:t xml:space="preserve"> </w:t>
            </w:r>
            <w:r w:rsidR="00C1250C">
              <w:rPr>
                <w:rFonts w:asciiTheme="minorHAnsi" w:eastAsia="Calibri" w:hAnsiTheme="minorHAnsi"/>
                <w:sz w:val="18"/>
                <w:szCs w:val="18"/>
                <w:lang w:eastAsia="en-US"/>
              </w:rPr>
              <w:t xml:space="preserve">      </w:t>
            </w:r>
            <w:r w:rsidRPr="00C1250C">
              <w:rPr>
                <w:rFonts w:asciiTheme="minorHAnsi" w:eastAsia="Calibri" w:hAnsiTheme="minorHAnsi"/>
                <w:sz w:val="18"/>
                <w:szCs w:val="18"/>
                <w:lang w:eastAsia="en-US"/>
              </w:rPr>
              <w:t xml:space="preserve">CAMO/CAO </w:t>
            </w:r>
          </w:p>
          <w:p w:rsidR="00C1250C" w:rsidRDefault="00C1250C" w:rsidP="00C1250C">
            <w:pPr>
              <w:pStyle w:val="NoSpacing"/>
              <w:rPr>
                <w:rFonts w:eastAsia="Calibri"/>
                <w:lang w:eastAsia="en-US"/>
              </w:rPr>
            </w:pPr>
          </w:p>
          <w:p w:rsidR="00C1250C" w:rsidRPr="00C1250C" w:rsidRDefault="00C1250C" w:rsidP="00C1250C">
            <w:pPr>
              <w:pStyle w:val="NoSpacing"/>
              <w:rPr>
                <w:rFonts w:asciiTheme="minorHAnsi" w:eastAsia="Calibri" w:hAnsiTheme="minorHAnsi"/>
                <w:b/>
                <w:color w:val="002060"/>
                <w:lang w:eastAsia="en-US"/>
              </w:rPr>
            </w:pPr>
            <w:r w:rsidRPr="00C1250C">
              <w:rPr>
                <w:rFonts w:asciiTheme="minorHAnsi" w:eastAsia="Calibri" w:hAnsiTheme="minorHAnsi"/>
                <w:b/>
                <w:color w:val="002060"/>
                <w:lang w:eastAsia="en-US"/>
              </w:rPr>
              <w:t xml:space="preserve">Numele proprietarului/deținătorului sau </w:t>
            </w:r>
            <w:r>
              <w:rPr>
                <w:rFonts w:asciiTheme="minorHAnsi" w:eastAsia="Calibri" w:hAnsiTheme="minorHAnsi"/>
                <w:b/>
                <w:color w:val="002060"/>
                <w:lang w:eastAsia="en-US"/>
              </w:rPr>
              <w:t xml:space="preserve">numarul de aprobare </w:t>
            </w:r>
            <w:r w:rsidRPr="00C1250C">
              <w:rPr>
                <w:rFonts w:asciiTheme="minorHAnsi" w:eastAsia="Calibri" w:hAnsiTheme="minorHAnsi"/>
                <w:b/>
                <w:color w:val="002060"/>
                <w:lang w:eastAsia="en-US"/>
              </w:rPr>
              <w:t xml:space="preserve">CAMO/CAO </w:t>
            </w:r>
          </w:p>
          <w:p w:rsidR="001E426F" w:rsidRPr="00C1250C" w:rsidRDefault="001E426F" w:rsidP="00C1250C">
            <w:pPr>
              <w:pStyle w:val="NoSpacing"/>
              <w:rPr>
                <w:rFonts w:asciiTheme="minorHAnsi" w:eastAsia="Calibri" w:hAnsiTheme="minorHAnsi"/>
                <w:lang w:eastAsia="en-US"/>
              </w:rPr>
            </w:pPr>
            <w:r w:rsidRPr="00C1250C">
              <w:rPr>
                <w:rFonts w:asciiTheme="minorHAnsi" w:eastAsia="Calibri" w:hAnsiTheme="minorHAnsi"/>
                <w:lang w:eastAsia="en-US"/>
              </w:rPr>
              <w:t>Name of owner/lessee or CAMO/CAO approval number:</w:t>
            </w:r>
          </w:p>
          <w:p w:rsidR="00C1250C" w:rsidRDefault="00C1250C" w:rsidP="006A53AC">
            <w:pPr>
              <w:pStyle w:val="NoSpacing"/>
              <w:rPr>
                <w:rFonts w:eastAsia="Calibri"/>
                <w:lang w:eastAsia="en-US"/>
              </w:rPr>
            </w:pPr>
          </w:p>
          <w:p w:rsidR="00C1250C" w:rsidRPr="00C1250C" w:rsidRDefault="00C1250C" w:rsidP="00C1250C">
            <w:pPr>
              <w:pStyle w:val="NoSpacing"/>
              <w:jc w:val="both"/>
              <w:rPr>
                <w:rFonts w:asciiTheme="minorHAnsi" w:eastAsia="Calibri" w:hAnsiTheme="minorHAnsi"/>
                <w:b/>
                <w:color w:val="002060"/>
                <w:lang w:eastAsia="en-US"/>
              </w:rPr>
            </w:pPr>
            <w:r w:rsidRPr="00C1250C">
              <w:rPr>
                <w:rFonts w:asciiTheme="minorHAnsi" w:eastAsia="Calibri" w:hAnsiTheme="minorHAnsi"/>
                <w:b/>
                <w:color w:val="002060"/>
                <w:lang w:eastAsia="en-US"/>
              </w:rPr>
              <w:t>Adresa</w:t>
            </w:r>
            <w:r>
              <w:rPr>
                <w:rFonts w:asciiTheme="minorHAnsi" w:eastAsia="Calibri" w:hAnsiTheme="minorHAnsi"/>
                <w:b/>
                <w:color w:val="002060"/>
                <w:lang w:eastAsia="en-US"/>
              </w:rPr>
              <w:t>:</w:t>
            </w:r>
          </w:p>
          <w:p w:rsidR="001E426F" w:rsidRPr="00C1250C" w:rsidRDefault="001E426F" w:rsidP="00C1250C">
            <w:pPr>
              <w:pStyle w:val="NoSpacing"/>
              <w:rPr>
                <w:rFonts w:asciiTheme="minorHAnsi" w:eastAsia="Calibri" w:hAnsiTheme="minorHAnsi"/>
                <w:i/>
                <w:sz w:val="18"/>
                <w:szCs w:val="18"/>
                <w:lang w:eastAsia="en-US"/>
              </w:rPr>
            </w:pPr>
            <w:r w:rsidRPr="00C1250C">
              <w:rPr>
                <w:rFonts w:asciiTheme="minorHAnsi" w:eastAsia="Calibri" w:hAnsiTheme="minorHAnsi"/>
                <w:i/>
                <w:sz w:val="18"/>
                <w:szCs w:val="18"/>
                <w:lang w:eastAsia="en-US"/>
              </w:rPr>
              <w:t>Address:</w:t>
            </w:r>
          </w:p>
          <w:p w:rsidR="00C1250C" w:rsidRDefault="00C1250C" w:rsidP="00A14680">
            <w:pPr>
              <w:spacing w:before="120" w:after="120"/>
              <w:rPr>
                <w:rFonts w:ascii="Calibri" w:eastAsia="Calibri" w:hAnsi="Calibri" w:cs="Arial"/>
                <w:sz w:val="22"/>
                <w:szCs w:val="22"/>
                <w:lang w:eastAsia="en-US"/>
              </w:rPr>
            </w:pPr>
          </w:p>
          <w:p w:rsidR="00C1250C" w:rsidRPr="00C1250C" w:rsidRDefault="00C1250C" w:rsidP="00C1250C">
            <w:pPr>
              <w:pStyle w:val="NoSpacing"/>
              <w:rPr>
                <w:rFonts w:asciiTheme="minorHAnsi" w:eastAsia="Calibri" w:hAnsiTheme="minorHAnsi"/>
                <w:b/>
                <w:lang w:eastAsia="en-US"/>
              </w:rPr>
            </w:pPr>
            <w:r w:rsidRPr="00C1250C">
              <w:rPr>
                <w:rFonts w:asciiTheme="minorHAnsi" w:eastAsia="Calibri" w:hAnsiTheme="minorHAnsi"/>
                <w:b/>
                <w:color w:val="002060"/>
                <w:lang w:eastAsia="en-US"/>
              </w:rPr>
              <w:t>Telefon/Fax:</w:t>
            </w:r>
          </w:p>
          <w:p w:rsidR="001E426F" w:rsidRPr="00C1250C" w:rsidRDefault="001E426F" w:rsidP="00C1250C">
            <w:pPr>
              <w:pStyle w:val="NoSpacing"/>
              <w:rPr>
                <w:rFonts w:asciiTheme="minorHAnsi" w:eastAsia="Calibri" w:hAnsiTheme="minorHAnsi"/>
                <w:i/>
                <w:sz w:val="18"/>
                <w:szCs w:val="18"/>
                <w:lang w:eastAsia="en-US"/>
              </w:rPr>
            </w:pPr>
            <w:r w:rsidRPr="00C1250C">
              <w:rPr>
                <w:rFonts w:asciiTheme="minorHAnsi" w:eastAsia="Calibri" w:hAnsiTheme="minorHAnsi"/>
                <w:i/>
                <w:sz w:val="18"/>
                <w:szCs w:val="18"/>
                <w:lang w:eastAsia="en-US"/>
              </w:rPr>
              <w:t>Telephone/fax:</w:t>
            </w:r>
          </w:p>
          <w:p w:rsidR="006064EC" w:rsidRPr="006064EC" w:rsidRDefault="006064EC" w:rsidP="00C1250C">
            <w:pPr>
              <w:pStyle w:val="NoSpacing"/>
              <w:rPr>
                <w:rFonts w:asciiTheme="minorHAnsi" w:eastAsia="Calibri" w:hAnsiTheme="minorHAnsi"/>
                <w:color w:val="002060"/>
                <w:sz w:val="16"/>
                <w:szCs w:val="16"/>
                <w:lang w:eastAsia="en-US"/>
              </w:rPr>
            </w:pPr>
          </w:p>
          <w:p w:rsidR="00C1250C" w:rsidRPr="00C1250C" w:rsidRDefault="00C1250C" w:rsidP="00C1250C">
            <w:pPr>
              <w:pStyle w:val="NoSpacing"/>
              <w:rPr>
                <w:rFonts w:asciiTheme="minorHAnsi" w:eastAsia="Calibri" w:hAnsiTheme="minorHAnsi"/>
                <w:b/>
                <w:lang w:eastAsia="en-US"/>
              </w:rPr>
            </w:pPr>
            <w:r w:rsidRPr="00C1250C">
              <w:rPr>
                <w:rFonts w:asciiTheme="minorHAnsi" w:eastAsia="Calibri" w:hAnsiTheme="minorHAnsi"/>
                <w:b/>
                <w:color w:val="002060"/>
                <w:lang w:eastAsia="en-US"/>
              </w:rPr>
              <w:t>e-mail:</w:t>
            </w:r>
          </w:p>
          <w:p w:rsidR="001E426F" w:rsidRPr="00C1250C" w:rsidRDefault="001E426F" w:rsidP="00C1250C">
            <w:pPr>
              <w:pStyle w:val="NoSpacing"/>
              <w:rPr>
                <w:rFonts w:asciiTheme="minorHAnsi" w:eastAsia="Calibri" w:hAnsiTheme="minorHAnsi"/>
                <w:i/>
                <w:sz w:val="18"/>
                <w:szCs w:val="18"/>
                <w:lang w:eastAsia="en-US"/>
              </w:rPr>
            </w:pPr>
            <w:r w:rsidRPr="00C1250C">
              <w:rPr>
                <w:rFonts w:asciiTheme="minorHAnsi" w:eastAsia="Calibri" w:hAnsiTheme="minorHAnsi"/>
                <w:i/>
                <w:sz w:val="18"/>
                <w:szCs w:val="18"/>
                <w:lang w:eastAsia="en-US"/>
              </w:rPr>
              <w:t>E-mail:</w:t>
            </w:r>
          </w:p>
          <w:p w:rsidR="00C1250C" w:rsidRPr="006064EC" w:rsidRDefault="00C1250C" w:rsidP="006064EC">
            <w:pPr>
              <w:pStyle w:val="NoSpacing"/>
              <w:rPr>
                <w:rFonts w:asciiTheme="minorHAnsi" w:eastAsia="Calibri" w:hAnsiTheme="minorHAnsi"/>
                <w:sz w:val="16"/>
                <w:szCs w:val="16"/>
                <w:lang w:eastAsia="en-US"/>
              </w:rPr>
            </w:pPr>
          </w:p>
          <w:p w:rsidR="00C1250C" w:rsidRPr="00C1250C" w:rsidRDefault="00C1250C" w:rsidP="00C1250C">
            <w:pPr>
              <w:pStyle w:val="NoSpacing"/>
              <w:rPr>
                <w:rFonts w:asciiTheme="minorHAnsi" w:eastAsia="Calibri" w:hAnsiTheme="minorHAnsi"/>
                <w:b/>
                <w:color w:val="002060"/>
                <w:lang w:eastAsia="en-US"/>
              </w:rPr>
            </w:pPr>
            <w:r w:rsidRPr="00C1250C">
              <w:rPr>
                <w:rFonts w:asciiTheme="minorHAnsi" w:eastAsia="Calibri" w:hAnsiTheme="minorHAnsi"/>
                <w:b/>
                <w:color w:val="002060"/>
                <w:lang w:eastAsia="en-US"/>
              </w:rPr>
              <w:t>Semnătura/Data:</w:t>
            </w:r>
          </w:p>
          <w:p w:rsidR="001E426F" w:rsidRPr="00C1250C" w:rsidRDefault="001E426F" w:rsidP="00C1250C">
            <w:pPr>
              <w:pStyle w:val="NoSpacing"/>
              <w:rPr>
                <w:rFonts w:ascii="Arial" w:eastAsia="Calibri" w:hAnsi="Arial"/>
                <w:i/>
                <w:sz w:val="18"/>
                <w:szCs w:val="18"/>
                <w:lang w:eastAsia="en-US"/>
              </w:rPr>
            </w:pPr>
            <w:r w:rsidRPr="00C1250C">
              <w:rPr>
                <w:rFonts w:asciiTheme="minorHAnsi" w:eastAsia="Calibri" w:hAnsiTheme="minorHAnsi"/>
                <w:i/>
                <w:sz w:val="18"/>
                <w:szCs w:val="18"/>
                <w:lang w:eastAsia="en-US"/>
              </w:rPr>
              <w:t>Signature/Date:</w:t>
            </w:r>
          </w:p>
        </w:tc>
      </w:tr>
    </w:tbl>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4"/>
        <w:gridCol w:w="2693"/>
        <w:gridCol w:w="1415"/>
        <w:gridCol w:w="428"/>
        <w:gridCol w:w="1894"/>
        <w:gridCol w:w="2322"/>
      </w:tblGrid>
      <w:tr w:rsidR="005A722F" w:rsidTr="006A53AC">
        <w:tc>
          <w:tcPr>
            <w:tcW w:w="534" w:type="dxa"/>
            <w:vMerge w:val="restart"/>
            <w:tcBorders>
              <w:top w:val="single" w:sz="12" w:space="0" w:color="auto"/>
            </w:tcBorders>
          </w:tcPr>
          <w:p w:rsidR="005A722F" w:rsidRDefault="00992069">
            <w:r>
              <w:rPr>
                <w:rFonts w:ascii="Calibri" w:eastAsia="Calibri" w:hAnsi="Calibri" w:cs="Arial"/>
                <w:b/>
                <w:color w:val="002060"/>
                <w:sz w:val="22"/>
                <w:szCs w:val="22"/>
                <w:lang w:eastAsia="en-US"/>
              </w:rPr>
              <w:t>11</w:t>
            </w:r>
          </w:p>
        </w:tc>
        <w:tc>
          <w:tcPr>
            <w:tcW w:w="4108" w:type="dxa"/>
            <w:gridSpan w:val="2"/>
            <w:tcBorders>
              <w:top w:val="single" w:sz="12" w:space="0" w:color="auto"/>
              <w:bottom w:val="nil"/>
              <w:right w:val="nil"/>
            </w:tcBorders>
          </w:tcPr>
          <w:p w:rsidR="005A722F" w:rsidRPr="005A722F" w:rsidRDefault="005A722F" w:rsidP="005A722F">
            <w:pPr>
              <w:rPr>
                <w:rFonts w:asciiTheme="minorHAnsi" w:eastAsia="Calibri" w:hAnsiTheme="minorHAnsi"/>
                <w:b/>
                <w:color w:val="002060"/>
                <w:lang w:eastAsia="en-US"/>
              </w:rPr>
            </w:pPr>
            <w:r w:rsidRPr="005A722F">
              <w:rPr>
                <w:rFonts w:asciiTheme="minorHAnsi" w:eastAsia="Calibri" w:hAnsiTheme="minorHAnsi"/>
                <w:b/>
                <w:color w:val="002060"/>
                <w:lang w:eastAsia="en-US"/>
              </w:rPr>
              <w:t>Documente (Apendix) atașate:</w:t>
            </w:r>
          </w:p>
          <w:p w:rsidR="005A722F" w:rsidRDefault="005A722F" w:rsidP="005A722F">
            <w:pPr>
              <w:pStyle w:val="NoSpacing"/>
            </w:pPr>
            <w:r w:rsidRPr="005A722F">
              <w:rPr>
                <w:rFonts w:asciiTheme="minorHAnsi" w:eastAsia="Calibri" w:hAnsiTheme="minorHAnsi"/>
                <w:i/>
                <w:sz w:val="18"/>
                <w:szCs w:val="18"/>
                <w:lang w:eastAsia="en-US"/>
              </w:rPr>
              <w:t xml:space="preserve">Appendices attached: </w:t>
            </w:r>
          </w:p>
        </w:tc>
        <w:tc>
          <w:tcPr>
            <w:tcW w:w="2322" w:type="dxa"/>
            <w:gridSpan w:val="2"/>
            <w:tcBorders>
              <w:top w:val="single" w:sz="12" w:space="0" w:color="auto"/>
              <w:left w:val="nil"/>
              <w:bottom w:val="nil"/>
              <w:right w:val="nil"/>
            </w:tcBorders>
          </w:tcPr>
          <w:p w:rsidR="005A722F" w:rsidRDefault="005A722F"/>
        </w:tc>
        <w:tc>
          <w:tcPr>
            <w:tcW w:w="2322" w:type="dxa"/>
            <w:tcBorders>
              <w:top w:val="single" w:sz="12" w:space="0" w:color="auto"/>
              <w:left w:val="nil"/>
              <w:bottom w:val="nil"/>
            </w:tcBorders>
          </w:tcPr>
          <w:p w:rsidR="005A722F" w:rsidRDefault="005A722F"/>
        </w:tc>
      </w:tr>
      <w:tr w:rsidR="005A722F" w:rsidTr="005A722F">
        <w:tc>
          <w:tcPr>
            <w:tcW w:w="534" w:type="dxa"/>
            <w:vMerge/>
          </w:tcPr>
          <w:p w:rsidR="005A722F" w:rsidRDefault="005A722F"/>
        </w:tc>
        <w:tc>
          <w:tcPr>
            <w:tcW w:w="2693" w:type="dxa"/>
            <w:tcBorders>
              <w:top w:val="nil"/>
              <w:bottom w:val="nil"/>
              <w:right w:val="nil"/>
            </w:tcBorders>
          </w:tcPr>
          <w:p w:rsidR="005A722F" w:rsidRPr="005A722F" w:rsidRDefault="005A722F" w:rsidP="005A722F">
            <w:pPr>
              <w:pStyle w:val="ListParagraph"/>
              <w:numPr>
                <w:ilvl w:val="0"/>
                <w:numId w:val="1"/>
              </w:numPr>
              <w:ind w:left="175" w:hanging="175"/>
              <w:rPr>
                <w:rFonts w:asciiTheme="minorHAnsi" w:hAnsiTheme="minorHAnsi"/>
                <w:b/>
                <w:color w:val="002060"/>
                <w:szCs w:val="20"/>
              </w:rPr>
            </w:pPr>
            <w:r w:rsidRPr="005A722F">
              <w:rPr>
                <w:rFonts w:asciiTheme="minorHAnsi" w:eastAsia="Calibri" w:hAnsiTheme="minorHAnsi"/>
                <w:b/>
                <w:color w:val="002060"/>
                <w:szCs w:val="20"/>
                <w:lang w:eastAsia="en-US"/>
              </w:rPr>
              <w:t>Appendix A</w:t>
            </w:r>
          </w:p>
        </w:tc>
        <w:tc>
          <w:tcPr>
            <w:tcW w:w="1843" w:type="dxa"/>
            <w:gridSpan w:val="2"/>
            <w:tcBorders>
              <w:top w:val="nil"/>
              <w:left w:val="nil"/>
              <w:bottom w:val="nil"/>
              <w:right w:val="nil"/>
            </w:tcBorders>
          </w:tcPr>
          <w:p w:rsidR="005A722F" w:rsidRDefault="005A722F">
            <w:r w:rsidRPr="005A722F">
              <w:rPr>
                <w:rFonts w:asciiTheme="minorHAnsi" w:eastAsia="Calibri" w:hAnsiTheme="minorHAnsi"/>
                <w:b/>
                <w:lang w:eastAsia="en-US"/>
              </w:rPr>
              <w:t>DA</w:t>
            </w:r>
            <w:r>
              <w:rPr>
                <w:rFonts w:eastAsia="Calibri"/>
                <w:lang w:eastAsia="en-US"/>
              </w:rPr>
              <w:t>/</w:t>
            </w:r>
            <w:r w:rsidRPr="005A722F">
              <w:rPr>
                <w:rFonts w:asciiTheme="minorHAnsi" w:eastAsia="Calibri" w:hAnsiTheme="minorHAnsi"/>
                <w:i/>
                <w:sz w:val="18"/>
                <w:szCs w:val="18"/>
                <w:lang w:eastAsia="en-US"/>
              </w:rPr>
              <w:t>YES</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c>
          <w:tcPr>
            <w:tcW w:w="4216" w:type="dxa"/>
            <w:gridSpan w:val="2"/>
            <w:tcBorders>
              <w:top w:val="nil"/>
              <w:left w:val="nil"/>
              <w:bottom w:val="nil"/>
            </w:tcBorders>
          </w:tcPr>
          <w:p w:rsidR="005A722F" w:rsidRDefault="005A722F">
            <w:r w:rsidRPr="005A722F">
              <w:rPr>
                <w:rFonts w:asciiTheme="minorHAnsi" w:eastAsia="Calibri" w:hAnsiTheme="minorHAnsi"/>
                <w:b/>
                <w:color w:val="002060"/>
                <w:lang w:eastAsia="en-US"/>
              </w:rPr>
              <w:t>NU</w:t>
            </w:r>
            <w:r>
              <w:rPr>
                <w:rFonts w:eastAsia="Calibri"/>
                <w:lang w:eastAsia="en-US"/>
              </w:rPr>
              <w:t>/</w:t>
            </w:r>
            <w:r w:rsidRPr="005A722F">
              <w:rPr>
                <w:rFonts w:asciiTheme="minorHAnsi" w:eastAsia="Calibri" w:hAnsiTheme="minorHAnsi"/>
                <w:sz w:val="18"/>
                <w:szCs w:val="18"/>
              </w:rPr>
              <w:t>NO</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5A722F" w:rsidTr="005A722F">
        <w:tc>
          <w:tcPr>
            <w:tcW w:w="534" w:type="dxa"/>
            <w:vMerge/>
          </w:tcPr>
          <w:p w:rsidR="005A722F" w:rsidRDefault="005A722F"/>
        </w:tc>
        <w:tc>
          <w:tcPr>
            <w:tcW w:w="2693" w:type="dxa"/>
            <w:tcBorders>
              <w:top w:val="nil"/>
              <w:bottom w:val="nil"/>
              <w:right w:val="nil"/>
            </w:tcBorders>
          </w:tcPr>
          <w:p w:rsidR="005A722F" w:rsidRPr="005A722F" w:rsidRDefault="005A722F" w:rsidP="005A722F">
            <w:pPr>
              <w:pStyle w:val="ListParagraph"/>
              <w:numPr>
                <w:ilvl w:val="0"/>
                <w:numId w:val="1"/>
              </w:numPr>
              <w:ind w:left="175" w:hanging="141"/>
              <w:rPr>
                <w:rFonts w:asciiTheme="minorHAnsi" w:hAnsiTheme="minorHAnsi"/>
                <w:b/>
                <w:color w:val="002060"/>
                <w:szCs w:val="20"/>
              </w:rPr>
            </w:pPr>
            <w:r w:rsidRPr="005A722F">
              <w:rPr>
                <w:rFonts w:asciiTheme="minorHAnsi" w:eastAsia="Calibri" w:hAnsiTheme="minorHAnsi" w:cs="Arial"/>
                <w:b/>
                <w:color w:val="002060"/>
                <w:szCs w:val="20"/>
                <w:lang w:eastAsia="en-US"/>
              </w:rPr>
              <w:t>Appendix B</w:t>
            </w:r>
          </w:p>
        </w:tc>
        <w:tc>
          <w:tcPr>
            <w:tcW w:w="1843" w:type="dxa"/>
            <w:gridSpan w:val="2"/>
            <w:tcBorders>
              <w:top w:val="nil"/>
              <w:left w:val="nil"/>
              <w:bottom w:val="nil"/>
              <w:right w:val="nil"/>
            </w:tcBorders>
          </w:tcPr>
          <w:p w:rsidR="005A722F" w:rsidRDefault="005A722F" w:rsidP="00A14680">
            <w:r w:rsidRPr="005A722F">
              <w:rPr>
                <w:rFonts w:asciiTheme="minorHAnsi" w:eastAsia="Calibri" w:hAnsiTheme="minorHAnsi"/>
                <w:b/>
                <w:lang w:eastAsia="en-US"/>
              </w:rPr>
              <w:t>DA</w:t>
            </w:r>
            <w:r>
              <w:rPr>
                <w:rFonts w:eastAsia="Calibri"/>
                <w:lang w:eastAsia="en-US"/>
              </w:rPr>
              <w:t>/</w:t>
            </w:r>
            <w:r w:rsidRPr="005A722F">
              <w:rPr>
                <w:rFonts w:asciiTheme="minorHAnsi" w:eastAsia="Calibri" w:hAnsiTheme="minorHAnsi"/>
                <w:i/>
                <w:sz w:val="18"/>
                <w:szCs w:val="18"/>
                <w:lang w:eastAsia="en-US"/>
              </w:rPr>
              <w:t>YES</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c>
          <w:tcPr>
            <w:tcW w:w="4216" w:type="dxa"/>
            <w:gridSpan w:val="2"/>
            <w:tcBorders>
              <w:top w:val="nil"/>
              <w:left w:val="nil"/>
              <w:bottom w:val="nil"/>
            </w:tcBorders>
          </w:tcPr>
          <w:p w:rsidR="005A722F" w:rsidRDefault="005A722F" w:rsidP="00A14680">
            <w:r w:rsidRPr="005A722F">
              <w:rPr>
                <w:rFonts w:asciiTheme="minorHAnsi" w:eastAsia="Calibri" w:hAnsiTheme="minorHAnsi"/>
                <w:b/>
                <w:color w:val="002060"/>
                <w:lang w:eastAsia="en-US"/>
              </w:rPr>
              <w:t>NU</w:t>
            </w:r>
            <w:r>
              <w:rPr>
                <w:rFonts w:eastAsia="Calibri"/>
                <w:lang w:eastAsia="en-US"/>
              </w:rPr>
              <w:t>/</w:t>
            </w:r>
            <w:r w:rsidRPr="005A722F">
              <w:rPr>
                <w:rFonts w:asciiTheme="minorHAnsi" w:eastAsia="Calibri" w:hAnsiTheme="minorHAnsi"/>
                <w:sz w:val="18"/>
                <w:szCs w:val="18"/>
              </w:rPr>
              <w:t>NO</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5A722F" w:rsidTr="005A722F">
        <w:tc>
          <w:tcPr>
            <w:tcW w:w="534" w:type="dxa"/>
            <w:vMerge/>
          </w:tcPr>
          <w:p w:rsidR="005A722F" w:rsidRDefault="005A722F"/>
        </w:tc>
        <w:tc>
          <w:tcPr>
            <w:tcW w:w="2693" w:type="dxa"/>
            <w:tcBorders>
              <w:top w:val="nil"/>
              <w:bottom w:val="nil"/>
              <w:right w:val="nil"/>
            </w:tcBorders>
          </w:tcPr>
          <w:p w:rsidR="005A722F" w:rsidRPr="005A722F" w:rsidRDefault="005A722F" w:rsidP="005A722F">
            <w:pPr>
              <w:pStyle w:val="ListParagraph"/>
              <w:numPr>
                <w:ilvl w:val="0"/>
                <w:numId w:val="1"/>
              </w:numPr>
              <w:ind w:left="175" w:hanging="141"/>
              <w:rPr>
                <w:rFonts w:asciiTheme="minorHAnsi" w:hAnsiTheme="minorHAnsi"/>
                <w:b/>
                <w:color w:val="002060"/>
                <w:szCs w:val="20"/>
              </w:rPr>
            </w:pPr>
            <w:r w:rsidRPr="005A722F">
              <w:rPr>
                <w:rFonts w:asciiTheme="minorHAnsi" w:eastAsia="Calibri" w:hAnsiTheme="minorHAnsi" w:cs="Arial"/>
                <w:b/>
                <w:color w:val="002060"/>
                <w:szCs w:val="20"/>
                <w:lang w:eastAsia="en-US"/>
              </w:rPr>
              <w:t>Appendix C</w:t>
            </w:r>
          </w:p>
        </w:tc>
        <w:tc>
          <w:tcPr>
            <w:tcW w:w="1843" w:type="dxa"/>
            <w:gridSpan w:val="2"/>
            <w:tcBorders>
              <w:top w:val="nil"/>
              <w:left w:val="nil"/>
              <w:bottom w:val="nil"/>
              <w:right w:val="nil"/>
            </w:tcBorders>
          </w:tcPr>
          <w:p w:rsidR="005A722F" w:rsidRDefault="005A722F" w:rsidP="00A14680">
            <w:r w:rsidRPr="005A722F">
              <w:rPr>
                <w:rFonts w:asciiTheme="minorHAnsi" w:eastAsia="Calibri" w:hAnsiTheme="minorHAnsi"/>
                <w:b/>
                <w:lang w:eastAsia="en-US"/>
              </w:rPr>
              <w:t>DA</w:t>
            </w:r>
            <w:r>
              <w:rPr>
                <w:rFonts w:eastAsia="Calibri"/>
                <w:lang w:eastAsia="en-US"/>
              </w:rPr>
              <w:t>/</w:t>
            </w:r>
            <w:r w:rsidRPr="005A722F">
              <w:rPr>
                <w:rFonts w:asciiTheme="minorHAnsi" w:eastAsia="Calibri" w:hAnsiTheme="minorHAnsi"/>
                <w:i/>
                <w:sz w:val="18"/>
                <w:szCs w:val="18"/>
                <w:lang w:eastAsia="en-US"/>
              </w:rPr>
              <w:t>YES</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c>
          <w:tcPr>
            <w:tcW w:w="4216" w:type="dxa"/>
            <w:gridSpan w:val="2"/>
            <w:tcBorders>
              <w:top w:val="nil"/>
              <w:left w:val="nil"/>
              <w:bottom w:val="nil"/>
            </w:tcBorders>
          </w:tcPr>
          <w:p w:rsidR="005A722F" w:rsidRDefault="005A722F" w:rsidP="00A14680">
            <w:r w:rsidRPr="005A722F">
              <w:rPr>
                <w:rFonts w:asciiTheme="minorHAnsi" w:eastAsia="Calibri" w:hAnsiTheme="minorHAnsi"/>
                <w:b/>
                <w:color w:val="002060"/>
                <w:lang w:eastAsia="en-US"/>
              </w:rPr>
              <w:t>NU</w:t>
            </w:r>
            <w:r>
              <w:rPr>
                <w:rFonts w:eastAsia="Calibri"/>
                <w:lang w:eastAsia="en-US"/>
              </w:rPr>
              <w:t>/</w:t>
            </w:r>
            <w:r w:rsidRPr="005A722F">
              <w:rPr>
                <w:rFonts w:asciiTheme="minorHAnsi" w:eastAsia="Calibri" w:hAnsiTheme="minorHAnsi"/>
                <w:sz w:val="18"/>
                <w:szCs w:val="18"/>
              </w:rPr>
              <w:t>NO</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5A722F" w:rsidTr="006A53AC">
        <w:tc>
          <w:tcPr>
            <w:tcW w:w="534" w:type="dxa"/>
            <w:vMerge/>
            <w:tcBorders>
              <w:bottom w:val="single" w:sz="12" w:space="0" w:color="auto"/>
            </w:tcBorders>
          </w:tcPr>
          <w:p w:rsidR="005A722F" w:rsidRDefault="005A722F"/>
        </w:tc>
        <w:tc>
          <w:tcPr>
            <w:tcW w:w="2693" w:type="dxa"/>
            <w:tcBorders>
              <w:top w:val="nil"/>
              <w:bottom w:val="single" w:sz="12" w:space="0" w:color="auto"/>
              <w:right w:val="nil"/>
            </w:tcBorders>
          </w:tcPr>
          <w:p w:rsidR="005A722F" w:rsidRPr="005A722F" w:rsidRDefault="005A722F" w:rsidP="005A722F">
            <w:pPr>
              <w:pStyle w:val="ListParagraph"/>
              <w:numPr>
                <w:ilvl w:val="0"/>
                <w:numId w:val="1"/>
              </w:numPr>
              <w:ind w:left="175" w:hanging="141"/>
              <w:rPr>
                <w:rFonts w:asciiTheme="minorHAnsi" w:hAnsiTheme="minorHAnsi"/>
                <w:b/>
                <w:color w:val="002060"/>
                <w:szCs w:val="20"/>
              </w:rPr>
            </w:pPr>
            <w:r w:rsidRPr="005A722F">
              <w:rPr>
                <w:rFonts w:asciiTheme="minorHAnsi" w:eastAsia="Calibri" w:hAnsiTheme="minorHAnsi" w:cs="Arial"/>
                <w:b/>
                <w:color w:val="002060"/>
                <w:szCs w:val="20"/>
                <w:lang w:eastAsia="en-US"/>
              </w:rPr>
              <w:t>Appendix D</w:t>
            </w:r>
          </w:p>
        </w:tc>
        <w:tc>
          <w:tcPr>
            <w:tcW w:w="1843" w:type="dxa"/>
            <w:gridSpan w:val="2"/>
            <w:tcBorders>
              <w:top w:val="nil"/>
              <w:left w:val="nil"/>
              <w:bottom w:val="single" w:sz="12" w:space="0" w:color="auto"/>
              <w:right w:val="nil"/>
            </w:tcBorders>
          </w:tcPr>
          <w:p w:rsidR="005A722F" w:rsidRDefault="005A722F" w:rsidP="00A14680">
            <w:r w:rsidRPr="005A722F">
              <w:rPr>
                <w:rFonts w:asciiTheme="minorHAnsi" w:eastAsia="Calibri" w:hAnsiTheme="minorHAnsi"/>
                <w:b/>
                <w:lang w:eastAsia="en-US"/>
              </w:rPr>
              <w:t>DA</w:t>
            </w:r>
            <w:r>
              <w:rPr>
                <w:rFonts w:eastAsia="Calibri"/>
                <w:lang w:eastAsia="en-US"/>
              </w:rPr>
              <w:t>/</w:t>
            </w:r>
            <w:r w:rsidRPr="005A722F">
              <w:rPr>
                <w:rFonts w:asciiTheme="minorHAnsi" w:eastAsia="Calibri" w:hAnsiTheme="minorHAnsi"/>
                <w:i/>
                <w:sz w:val="18"/>
                <w:szCs w:val="18"/>
                <w:lang w:eastAsia="en-US"/>
              </w:rPr>
              <w:t>YES</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c>
          <w:tcPr>
            <w:tcW w:w="4216" w:type="dxa"/>
            <w:gridSpan w:val="2"/>
            <w:tcBorders>
              <w:top w:val="nil"/>
              <w:left w:val="nil"/>
              <w:bottom w:val="single" w:sz="12" w:space="0" w:color="auto"/>
            </w:tcBorders>
          </w:tcPr>
          <w:p w:rsidR="005A722F" w:rsidRDefault="005A722F" w:rsidP="00A14680">
            <w:r w:rsidRPr="005A722F">
              <w:rPr>
                <w:rFonts w:asciiTheme="minorHAnsi" w:eastAsia="Calibri" w:hAnsiTheme="minorHAnsi"/>
                <w:b/>
                <w:color w:val="002060"/>
                <w:lang w:eastAsia="en-US"/>
              </w:rPr>
              <w:t>NU</w:t>
            </w:r>
            <w:r>
              <w:rPr>
                <w:rFonts w:eastAsia="Calibri"/>
                <w:lang w:eastAsia="en-US"/>
              </w:rPr>
              <w:t>/</w:t>
            </w:r>
            <w:r w:rsidRPr="005A722F">
              <w:rPr>
                <w:rFonts w:asciiTheme="minorHAnsi" w:eastAsia="Calibri" w:hAnsiTheme="minorHAnsi"/>
                <w:sz w:val="18"/>
                <w:szCs w:val="18"/>
              </w:rPr>
              <w:t>NO</w:t>
            </w:r>
            <w:r w:rsidRPr="00BA4953">
              <w:rPr>
                <w:rFonts w:eastAsia="Calibri"/>
                <w:lang w:eastAsia="en-US"/>
              </w:rPr>
              <w:t xml:space="preserve"> </w:t>
            </w: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bl>
    <w:p w:rsidR="0063754C" w:rsidRPr="00845490" w:rsidRDefault="009712A1">
      <w:pPr>
        <w:rPr>
          <w:rFonts w:asciiTheme="minorHAnsi" w:hAnsiTheme="minorHAnsi"/>
          <w:sz w:val="24"/>
        </w:rPr>
      </w:pPr>
      <w:r w:rsidRPr="00845490">
        <w:rPr>
          <w:rStyle w:val="tlid-translation"/>
          <w:rFonts w:asciiTheme="minorHAnsi" w:hAnsiTheme="minorHAnsi"/>
          <w:b/>
          <w:color w:val="002060"/>
          <w:sz w:val="24"/>
        </w:rPr>
        <w:lastRenderedPageBreak/>
        <w:t>Apendix A</w:t>
      </w:r>
    </w:p>
    <w:p w:rsidR="0063754C" w:rsidRDefault="0063754C"/>
    <w:p w:rsidR="0063754C" w:rsidRDefault="0063754C"/>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286"/>
      </w:tblGrid>
      <w:tr w:rsidR="0063754C" w:rsidTr="00A14680">
        <w:tc>
          <w:tcPr>
            <w:tcW w:w="9286" w:type="dxa"/>
            <w:tcBorders>
              <w:top w:val="single" w:sz="12" w:space="0" w:color="auto"/>
              <w:bottom w:val="single" w:sz="12" w:space="0" w:color="auto"/>
            </w:tcBorders>
            <w:shd w:val="clear" w:color="auto" w:fill="C6D9F1" w:themeFill="text2" w:themeFillTint="33"/>
          </w:tcPr>
          <w:p w:rsidR="00A14680" w:rsidRPr="00A14680" w:rsidRDefault="00A14680" w:rsidP="00114078">
            <w:pPr>
              <w:pStyle w:val="Default"/>
              <w:jc w:val="center"/>
              <w:rPr>
                <w:rStyle w:val="tlid-translation"/>
                <w:color w:val="002060"/>
                <w:sz w:val="16"/>
                <w:szCs w:val="16"/>
              </w:rPr>
            </w:pPr>
          </w:p>
          <w:p w:rsidR="00114078" w:rsidRPr="00114078" w:rsidRDefault="00114078" w:rsidP="00114078">
            <w:pPr>
              <w:pStyle w:val="Default"/>
              <w:jc w:val="center"/>
              <w:rPr>
                <w:b/>
                <w:bCs/>
                <w:color w:val="002060"/>
                <w:sz w:val="22"/>
                <w:szCs w:val="22"/>
              </w:rPr>
            </w:pPr>
            <w:r w:rsidRPr="00114078">
              <w:rPr>
                <w:rStyle w:val="tlid-translation"/>
                <w:b/>
                <w:color w:val="002060"/>
                <w:sz w:val="22"/>
                <w:szCs w:val="22"/>
              </w:rPr>
              <w:t xml:space="preserve">Programul de inspecție minimă </w:t>
            </w:r>
            <w:r w:rsidR="005626AC">
              <w:rPr>
                <w:rStyle w:val="tlid-translation"/>
                <w:b/>
                <w:color w:val="002060"/>
                <w:sz w:val="22"/>
                <w:szCs w:val="22"/>
              </w:rPr>
              <w:t>[</w:t>
            </w:r>
            <w:r w:rsidRPr="00114078">
              <w:rPr>
                <w:rStyle w:val="tlid-translation"/>
                <w:b/>
                <w:color w:val="002060"/>
                <w:sz w:val="22"/>
                <w:szCs w:val="22"/>
              </w:rPr>
              <w:t>MIP</w:t>
            </w:r>
            <w:r w:rsidR="005626AC">
              <w:rPr>
                <w:rStyle w:val="tlid-translation"/>
                <w:b/>
                <w:color w:val="002060"/>
                <w:sz w:val="22"/>
                <w:szCs w:val="22"/>
              </w:rPr>
              <w:t>]</w:t>
            </w:r>
            <w:r w:rsidRPr="00114078">
              <w:rPr>
                <w:rStyle w:val="tlid-translation"/>
                <w:b/>
                <w:color w:val="002060"/>
                <w:sz w:val="22"/>
                <w:szCs w:val="22"/>
              </w:rPr>
              <w:t xml:space="preserve"> (aplicabil numai dacă se utilizează un </w:t>
            </w:r>
            <w:r w:rsidR="005626AC">
              <w:rPr>
                <w:rStyle w:val="tlid-translation"/>
                <w:b/>
                <w:color w:val="002060"/>
                <w:sz w:val="22"/>
                <w:szCs w:val="22"/>
              </w:rPr>
              <w:t>[</w:t>
            </w:r>
            <w:r w:rsidRPr="00114078">
              <w:rPr>
                <w:rStyle w:val="tlid-translation"/>
                <w:b/>
                <w:color w:val="002060"/>
                <w:sz w:val="22"/>
                <w:szCs w:val="22"/>
              </w:rPr>
              <w:t>MIP</w:t>
            </w:r>
            <w:r w:rsidR="005626AC">
              <w:rPr>
                <w:rStyle w:val="tlid-translation"/>
                <w:b/>
                <w:color w:val="002060"/>
                <w:sz w:val="22"/>
                <w:szCs w:val="22"/>
              </w:rPr>
              <w:t>]</w:t>
            </w:r>
            <w:r w:rsidRPr="00114078">
              <w:rPr>
                <w:rStyle w:val="tlid-translation"/>
                <w:b/>
                <w:color w:val="002060"/>
                <w:sz w:val="22"/>
                <w:szCs w:val="22"/>
              </w:rPr>
              <w:t xml:space="preserve"> diferit de cel descris în AMC1 ML.A.302 (d) - vezi Secțiunea 2 de mai sus)</w:t>
            </w:r>
          </w:p>
          <w:p w:rsidR="0063754C" w:rsidRDefault="00114078" w:rsidP="009712A1">
            <w:pPr>
              <w:pStyle w:val="Default"/>
              <w:jc w:val="center"/>
            </w:pPr>
            <w:r w:rsidRPr="00114078">
              <w:rPr>
                <w:bCs/>
                <w:i/>
                <w:sz w:val="18"/>
                <w:szCs w:val="18"/>
              </w:rPr>
              <w:t>Minimum inspection programme (MIP) (only applicable if a MIP different from the one described in AMC1 ML.A.302(d)</w:t>
            </w:r>
            <w:r>
              <w:rPr>
                <w:bCs/>
                <w:i/>
                <w:sz w:val="18"/>
                <w:szCs w:val="18"/>
              </w:rPr>
              <w:t xml:space="preserve"> is used — see Section 2 above)</w:t>
            </w:r>
          </w:p>
        </w:tc>
      </w:tr>
      <w:tr w:rsidR="00114078" w:rsidTr="00A14680">
        <w:tc>
          <w:tcPr>
            <w:tcW w:w="9286" w:type="dxa"/>
            <w:tcBorders>
              <w:top w:val="single" w:sz="12" w:space="0" w:color="auto"/>
            </w:tcBorders>
            <w:vAlign w:val="center"/>
          </w:tcPr>
          <w:p w:rsidR="00114078" w:rsidRPr="00114078" w:rsidRDefault="00114078" w:rsidP="00114078">
            <w:pPr>
              <w:pStyle w:val="NoSpacing"/>
              <w:rPr>
                <w:rFonts w:asciiTheme="minorHAnsi" w:hAnsiTheme="minorHAnsi"/>
                <w:b/>
                <w:i/>
                <w:iCs/>
              </w:rPr>
            </w:pPr>
            <w:r w:rsidRPr="00114078">
              <w:rPr>
                <w:rStyle w:val="tlid-translation"/>
                <w:rFonts w:asciiTheme="minorHAnsi" w:hAnsiTheme="minorHAnsi"/>
                <w:b/>
                <w:sz w:val="22"/>
                <w:szCs w:val="22"/>
              </w:rPr>
              <w:t>Detaliați sarcinile și inspecțiile conținute în MIP-ul utilizat.</w:t>
            </w:r>
          </w:p>
          <w:p w:rsidR="00114078" w:rsidRPr="00182C1F" w:rsidRDefault="00114078" w:rsidP="00242CBC">
            <w:pPr>
              <w:pStyle w:val="Default"/>
              <w:rPr>
                <w:sz w:val="18"/>
                <w:szCs w:val="18"/>
              </w:rPr>
            </w:pPr>
            <w:r>
              <w:rPr>
                <w:i/>
                <w:iCs/>
                <w:sz w:val="18"/>
                <w:szCs w:val="18"/>
              </w:rPr>
              <w:t xml:space="preserve">Detail the tasks and inspections contained in the MIP being used. </w:t>
            </w: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114078" w:rsidTr="00A14680">
        <w:tc>
          <w:tcPr>
            <w:tcW w:w="9286" w:type="dxa"/>
          </w:tcPr>
          <w:p w:rsidR="00114078" w:rsidRPr="00902126" w:rsidRDefault="00114078">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right w:val="single" w:sz="12" w:space="0" w:color="auto"/>
            </w:tcBorders>
          </w:tcPr>
          <w:p w:rsidR="00902126" w:rsidRPr="00902126" w:rsidRDefault="00902126" w:rsidP="00FA69A4">
            <w:pPr>
              <w:rPr>
                <w:rFonts w:asciiTheme="minorHAnsi" w:hAnsiTheme="minorHAnsi"/>
              </w:rPr>
            </w:pPr>
          </w:p>
        </w:tc>
      </w:tr>
      <w:tr w:rsidR="00902126" w:rsidRPr="00902126" w:rsidTr="00902126">
        <w:tblPrEx>
          <w:tblBorders>
            <w:top w:val="single" w:sz="4" w:space="0" w:color="auto"/>
            <w:left w:val="single" w:sz="4" w:space="0" w:color="auto"/>
            <w:bottom w:val="single" w:sz="4" w:space="0" w:color="auto"/>
            <w:right w:val="single" w:sz="4" w:space="0" w:color="auto"/>
          </w:tblBorders>
        </w:tblPrEx>
        <w:tc>
          <w:tcPr>
            <w:tcW w:w="9286" w:type="dxa"/>
            <w:tcBorders>
              <w:left w:val="single" w:sz="12" w:space="0" w:color="auto"/>
              <w:bottom w:val="single" w:sz="12" w:space="0" w:color="auto"/>
              <w:right w:val="single" w:sz="12" w:space="0" w:color="auto"/>
            </w:tcBorders>
          </w:tcPr>
          <w:p w:rsidR="00902126" w:rsidRPr="00902126" w:rsidRDefault="00902126" w:rsidP="00FA69A4">
            <w:pPr>
              <w:rPr>
                <w:rFonts w:asciiTheme="minorHAnsi" w:hAnsiTheme="minorHAnsi"/>
              </w:rPr>
            </w:pPr>
          </w:p>
        </w:tc>
      </w:tr>
    </w:tbl>
    <w:p w:rsidR="0063754C" w:rsidRDefault="0063754C"/>
    <w:p w:rsidR="00242CBC" w:rsidRDefault="00E372A8">
      <w:r>
        <w:t xml:space="preserve"> </w:t>
      </w:r>
    </w:p>
    <w:p w:rsidR="00242CBC" w:rsidRDefault="00242CBC"/>
    <w:p w:rsidR="009712A1" w:rsidRDefault="009712A1"/>
    <w:p w:rsidR="009712A1" w:rsidRPr="00845490" w:rsidRDefault="009712A1">
      <w:pPr>
        <w:rPr>
          <w:rStyle w:val="tlid-translation"/>
          <w:rFonts w:asciiTheme="minorHAnsi" w:hAnsiTheme="minorHAnsi"/>
          <w:b/>
          <w:color w:val="002060"/>
          <w:sz w:val="24"/>
        </w:rPr>
      </w:pPr>
      <w:r w:rsidRPr="00845490">
        <w:rPr>
          <w:rStyle w:val="tlid-translation"/>
          <w:rFonts w:asciiTheme="minorHAnsi" w:hAnsiTheme="minorHAnsi"/>
          <w:b/>
          <w:color w:val="002060"/>
          <w:sz w:val="24"/>
        </w:rPr>
        <w:lastRenderedPageBreak/>
        <w:t>Apendix B</w:t>
      </w:r>
    </w:p>
    <w:p w:rsidR="00902126" w:rsidRDefault="00902126" w:rsidP="006A53AC">
      <w:pPr>
        <w:pStyle w:val="NoSpacing"/>
        <w:rPr>
          <w:rStyle w:val="tlid-translation"/>
          <w:rFonts w:asciiTheme="minorHAnsi" w:hAnsiTheme="minorHAnsi"/>
          <w:b/>
          <w:color w:val="002060"/>
          <w:sz w:val="22"/>
          <w:szCs w:val="22"/>
        </w:rPr>
      </w:pPr>
    </w:p>
    <w:p w:rsidR="00902126" w:rsidRDefault="00902126" w:rsidP="006A53AC">
      <w:pPr>
        <w:pStyle w:val="NoSpacing"/>
        <w:rPr>
          <w:rStyle w:val="tlid-translation"/>
          <w:rFonts w:asciiTheme="minorHAnsi" w:hAnsiTheme="minorHAnsi"/>
          <w:b/>
          <w:color w:val="002060"/>
          <w:sz w:val="22"/>
          <w:szCs w:val="22"/>
        </w:rPr>
      </w:pPr>
    </w:p>
    <w:tbl>
      <w:tblPr>
        <w:tblStyle w:val="TableGrid"/>
        <w:tblW w:w="0" w:type="auto"/>
        <w:tblLook w:val="04A0" w:firstRow="1" w:lastRow="0" w:firstColumn="1" w:lastColumn="0" w:noHBand="0" w:noVBand="1"/>
      </w:tblPr>
      <w:tblGrid>
        <w:gridCol w:w="3095"/>
        <w:gridCol w:w="3095"/>
        <w:gridCol w:w="3096"/>
      </w:tblGrid>
      <w:tr w:rsidR="00002BB4" w:rsidTr="00002BB4">
        <w:tc>
          <w:tcPr>
            <w:tcW w:w="9286" w:type="dxa"/>
            <w:gridSpan w:val="3"/>
            <w:tcBorders>
              <w:top w:val="single" w:sz="12" w:space="0" w:color="auto"/>
              <w:left w:val="single" w:sz="12" w:space="0" w:color="auto"/>
              <w:right w:val="single" w:sz="12" w:space="0" w:color="auto"/>
            </w:tcBorders>
            <w:shd w:val="clear" w:color="auto" w:fill="C6D9F1" w:themeFill="text2" w:themeFillTint="33"/>
          </w:tcPr>
          <w:p w:rsidR="00002BB4" w:rsidRPr="009712A1" w:rsidRDefault="00002BB4" w:rsidP="00002BB4">
            <w:pPr>
              <w:jc w:val="center"/>
              <w:rPr>
                <w:rFonts w:asciiTheme="minorHAnsi" w:eastAsia="Calibri" w:hAnsiTheme="minorHAnsi" w:cs="Arial"/>
                <w:b/>
                <w:color w:val="002060"/>
                <w:sz w:val="22"/>
                <w:szCs w:val="22"/>
                <w:u w:val="single"/>
                <w:lang w:eastAsia="en-US"/>
              </w:rPr>
            </w:pPr>
            <w:r w:rsidRPr="009712A1">
              <w:rPr>
                <w:rStyle w:val="tlid-translation"/>
                <w:rFonts w:asciiTheme="minorHAnsi" w:hAnsiTheme="minorHAnsi"/>
                <w:b/>
                <w:color w:val="002060"/>
                <w:sz w:val="22"/>
                <w:szCs w:val="22"/>
              </w:rPr>
              <w:t>Cerințe suplimentare de întreținere (a se vedea secțiun</w:t>
            </w:r>
            <w:r>
              <w:rPr>
                <w:rStyle w:val="tlid-translation"/>
                <w:rFonts w:asciiTheme="minorHAnsi" w:hAnsiTheme="minorHAnsi"/>
                <w:b/>
                <w:color w:val="002060"/>
                <w:sz w:val="22"/>
                <w:szCs w:val="22"/>
              </w:rPr>
              <w:t>ea</w:t>
            </w:r>
            <w:r w:rsidRPr="009712A1">
              <w:rPr>
                <w:rStyle w:val="tlid-translation"/>
                <w:rFonts w:asciiTheme="minorHAnsi" w:hAnsiTheme="minorHAnsi"/>
                <w:b/>
                <w:color w:val="002060"/>
                <w:sz w:val="22"/>
                <w:szCs w:val="22"/>
              </w:rPr>
              <w:t xml:space="preserve"> 4 de mai sus)</w:t>
            </w:r>
          </w:p>
          <w:p w:rsidR="00002BB4" w:rsidRDefault="00002BB4" w:rsidP="00002BB4">
            <w:pPr>
              <w:jc w:val="center"/>
              <w:rPr>
                <w:rStyle w:val="tlid-translation"/>
                <w:rFonts w:asciiTheme="minorHAnsi" w:hAnsiTheme="minorHAnsi"/>
                <w:b/>
                <w:color w:val="002060"/>
                <w:sz w:val="22"/>
                <w:szCs w:val="22"/>
              </w:rPr>
            </w:pPr>
            <w:r w:rsidRPr="009712A1">
              <w:rPr>
                <w:rFonts w:asciiTheme="minorHAnsi" w:eastAsia="Calibri" w:hAnsiTheme="minorHAnsi"/>
                <w:i/>
                <w:sz w:val="18"/>
                <w:szCs w:val="18"/>
                <w:lang w:eastAsia="en-US"/>
              </w:rPr>
              <w:t xml:space="preserve">‘Additional Maintenance Requirements’ </w:t>
            </w:r>
            <w:r>
              <w:rPr>
                <w:rFonts w:asciiTheme="minorHAnsi" w:eastAsia="Calibri" w:hAnsiTheme="minorHAnsi"/>
                <w:i/>
                <w:sz w:val="18"/>
                <w:szCs w:val="18"/>
                <w:lang w:eastAsia="en-US"/>
              </w:rPr>
              <w:t>(</w:t>
            </w:r>
            <w:r w:rsidRPr="009712A1">
              <w:rPr>
                <w:rFonts w:asciiTheme="minorHAnsi" w:eastAsia="Calibri" w:hAnsiTheme="minorHAnsi"/>
                <w:i/>
                <w:sz w:val="18"/>
                <w:szCs w:val="18"/>
                <w:lang w:eastAsia="en-US"/>
              </w:rPr>
              <w:t>include only if applicable</w:t>
            </w:r>
            <w:r>
              <w:rPr>
                <w:rFonts w:asciiTheme="minorHAnsi" w:eastAsia="Calibri" w:hAnsiTheme="minorHAnsi"/>
                <w:i/>
                <w:sz w:val="18"/>
                <w:szCs w:val="18"/>
                <w:lang w:eastAsia="en-US"/>
              </w:rPr>
              <w:t xml:space="preserve"> -</w:t>
            </w:r>
            <w:r w:rsidRPr="009712A1">
              <w:rPr>
                <w:rFonts w:asciiTheme="minorHAnsi" w:eastAsia="Calibri" w:hAnsiTheme="minorHAnsi"/>
                <w:i/>
                <w:sz w:val="18"/>
                <w:szCs w:val="18"/>
                <w:lang w:eastAsia="en-US"/>
              </w:rPr>
              <w:t>(see Sections 4 above)</w:t>
            </w:r>
          </w:p>
        </w:tc>
      </w:tr>
      <w:tr w:rsidR="00002BB4" w:rsidTr="00E57057">
        <w:tc>
          <w:tcPr>
            <w:tcW w:w="9286" w:type="dxa"/>
            <w:gridSpan w:val="3"/>
            <w:tcBorders>
              <w:left w:val="single" w:sz="12" w:space="0" w:color="auto"/>
              <w:bottom w:val="single" w:sz="12" w:space="0" w:color="auto"/>
              <w:right w:val="single" w:sz="12" w:space="0" w:color="auto"/>
            </w:tcBorders>
          </w:tcPr>
          <w:p w:rsidR="00002BB4" w:rsidRPr="00002BB4" w:rsidRDefault="00002BB4" w:rsidP="00002BB4">
            <w:pPr>
              <w:pStyle w:val="NoSpacing"/>
              <w:rPr>
                <w:rFonts w:asciiTheme="minorHAnsi" w:eastAsia="Calibri" w:hAnsiTheme="minorHAnsi" w:cs="Arial"/>
                <w:b/>
                <w:i/>
                <w:szCs w:val="20"/>
                <w:lang w:eastAsia="en-US"/>
              </w:rPr>
            </w:pPr>
            <w:r w:rsidRPr="00002BB4">
              <w:rPr>
                <w:rStyle w:val="tlid-translation"/>
                <w:rFonts w:asciiTheme="minorHAnsi" w:hAnsiTheme="minorHAnsi"/>
                <w:b/>
                <w:color w:val="002060"/>
                <w:szCs w:val="20"/>
              </w:rPr>
              <w:t>Se presupune că această anexă include numai sarcinile care sunt incluse în AMP, fie la intervalul recomandat, fie la altul.</w:t>
            </w:r>
          </w:p>
          <w:p w:rsidR="00002BB4" w:rsidRPr="00002BB4" w:rsidRDefault="00002BB4" w:rsidP="00002BB4">
            <w:pPr>
              <w:pStyle w:val="NoSpacing"/>
              <w:rPr>
                <w:rFonts w:asciiTheme="minorHAnsi" w:eastAsia="Calibri" w:hAnsiTheme="minorHAnsi"/>
                <w:i/>
                <w:sz w:val="18"/>
                <w:szCs w:val="18"/>
                <w:lang w:eastAsia="en-US"/>
              </w:rPr>
            </w:pPr>
            <w:r w:rsidRPr="00002BB4">
              <w:rPr>
                <w:rFonts w:asciiTheme="minorHAnsi" w:eastAsia="Calibri" w:hAnsiTheme="minorHAnsi"/>
                <w:i/>
                <w:sz w:val="18"/>
                <w:szCs w:val="18"/>
                <w:lang w:eastAsia="en-US"/>
              </w:rPr>
              <w:t>This appendix is supposed to include only the tasks which are included in the AMP, either at the recommended interval or at a different one.</w:t>
            </w:r>
          </w:p>
          <w:p w:rsidR="00002BB4" w:rsidRPr="00002BB4" w:rsidRDefault="00002BB4" w:rsidP="00002BB4">
            <w:pPr>
              <w:pStyle w:val="NoSpacing"/>
              <w:jc w:val="both"/>
              <w:rPr>
                <w:rFonts w:asciiTheme="minorHAnsi" w:eastAsia="Calibri" w:hAnsiTheme="minorHAnsi" w:cs="Arial"/>
                <w:b/>
                <w:i/>
                <w:color w:val="002060"/>
                <w:szCs w:val="20"/>
                <w:lang w:eastAsia="en-US"/>
              </w:rPr>
            </w:pPr>
            <w:r w:rsidRPr="00002BB4">
              <w:rPr>
                <w:rStyle w:val="tlid-translation"/>
                <w:rFonts w:asciiTheme="minorHAnsi" w:hAnsiTheme="minorHAnsi"/>
                <w:b/>
                <w:color w:val="002060"/>
              </w:rPr>
              <w:t>Toate sarcinile de întreținere repetitive care nu sunt incluse aici sau diferențele de intervale trebuie păstrate de CAMO / CAO (atunci când sunt contractate) în fișierele lor, cu justificările corespunzătoare. Opțional, se poate utiliza apendicele D. Cu toate acestea, proprietarul / CAMO / CAO este responsabil să țină cont de toate instrucțiunile, chiar dacă acestea nu sunt adoptate și enumerate aici. Persoana care efectuează AR, dacă examinează AMP, nu este responsabilă pentru completitatea acestei anexe, dar poate face unele probe ca parte a investigațiilor și a descoperirilor descoperite în timpul revizuirii fizice).</w:t>
            </w:r>
            <w:r w:rsidRPr="00002BB4">
              <w:rPr>
                <w:rFonts w:asciiTheme="minorHAnsi" w:eastAsia="Calibri" w:hAnsiTheme="minorHAnsi" w:cs="Arial"/>
                <w:b/>
                <w:i/>
                <w:color w:val="002060"/>
                <w:szCs w:val="20"/>
                <w:lang w:eastAsia="en-US"/>
              </w:rPr>
              <w:t xml:space="preserve"> </w:t>
            </w:r>
          </w:p>
          <w:p w:rsidR="00002BB4" w:rsidRDefault="00002BB4" w:rsidP="00002BB4">
            <w:pPr>
              <w:pStyle w:val="NoSpacing"/>
              <w:jc w:val="both"/>
              <w:rPr>
                <w:rStyle w:val="tlid-translation"/>
                <w:rFonts w:asciiTheme="minorHAnsi" w:hAnsiTheme="minorHAnsi"/>
                <w:b/>
                <w:color w:val="002060"/>
                <w:sz w:val="22"/>
                <w:szCs w:val="22"/>
              </w:rPr>
            </w:pPr>
            <w:r w:rsidRPr="00BA4953">
              <w:rPr>
                <w:rFonts w:ascii="Calibri" w:eastAsia="Calibri" w:hAnsi="Calibri" w:cs="Arial"/>
                <w:i/>
                <w:szCs w:val="20"/>
                <w:lang w:eastAsia="en-US"/>
              </w:rPr>
              <w:t>(</w:t>
            </w:r>
            <w:r w:rsidRPr="00002BB4">
              <w:rPr>
                <w:rFonts w:ascii="Calibri" w:eastAsia="Calibri" w:hAnsi="Calibri" w:cs="Arial"/>
                <w:i/>
                <w:sz w:val="18"/>
                <w:szCs w:val="18"/>
                <w:lang w:eastAsia="en-US"/>
              </w:rPr>
              <w:t>All repetitive maintenance tasks not included here, or the interval differences should be kept by the CAMO/CAO (when contracted) in their files with their corresponding justifications. Appendix D may optionally be used. Nevertheless, the owner/CAMO/CAO is responsible for taking into account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p>
        </w:tc>
      </w:tr>
      <w:tr w:rsidR="00002BB4" w:rsidTr="00E57057">
        <w:tc>
          <w:tcPr>
            <w:tcW w:w="3095" w:type="dxa"/>
            <w:tcBorders>
              <w:top w:val="single" w:sz="12" w:space="0" w:color="auto"/>
              <w:left w:val="single" w:sz="12" w:space="0" w:color="auto"/>
            </w:tcBorders>
          </w:tcPr>
          <w:p w:rsidR="00002BB4" w:rsidRPr="00930627" w:rsidRDefault="00002BB4" w:rsidP="00E57057">
            <w:pPr>
              <w:pStyle w:val="NoSpacing"/>
              <w:rPr>
                <w:rFonts w:asciiTheme="minorHAnsi" w:eastAsia="Calibri" w:hAnsiTheme="minorHAnsi"/>
                <w:b/>
                <w:lang w:eastAsia="en-US"/>
              </w:rPr>
            </w:pPr>
            <w:r w:rsidRPr="00930627">
              <w:rPr>
                <w:rFonts w:asciiTheme="minorHAnsi" w:eastAsia="Calibri" w:hAnsiTheme="minorHAnsi"/>
                <w:b/>
                <w:lang w:eastAsia="en-US"/>
              </w:rPr>
              <w:t xml:space="preserve">Descriere task </w:t>
            </w:r>
          </w:p>
          <w:p w:rsidR="00002BB4" w:rsidRPr="00930627" w:rsidRDefault="00002BB4" w:rsidP="00E57057">
            <w:pPr>
              <w:pStyle w:val="NoSpacing"/>
              <w:rPr>
                <w:rFonts w:asciiTheme="minorHAnsi" w:eastAsia="Calibri" w:hAnsiTheme="minorHAnsi"/>
                <w:i/>
                <w:sz w:val="18"/>
                <w:szCs w:val="18"/>
                <w:lang w:eastAsia="en-US"/>
              </w:rPr>
            </w:pPr>
            <w:r w:rsidRPr="00930627">
              <w:rPr>
                <w:rFonts w:asciiTheme="minorHAnsi" w:eastAsia="Calibri" w:hAnsiTheme="minorHAnsi"/>
                <w:i/>
                <w:sz w:val="18"/>
                <w:szCs w:val="18"/>
                <w:lang w:eastAsia="en-US"/>
              </w:rPr>
              <w:t>Task Description</w:t>
            </w:r>
          </w:p>
        </w:tc>
        <w:tc>
          <w:tcPr>
            <w:tcW w:w="3095" w:type="dxa"/>
            <w:tcBorders>
              <w:top w:val="single" w:sz="12" w:space="0" w:color="auto"/>
            </w:tcBorders>
          </w:tcPr>
          <w:p w:rsidR="00002BB4" w:rsidRPr="00930627" w:rsidRDefault="00002BB4" w:rsidP="00E57057">
            <w:pPr>
              <w:pStyle w:val="NoSpacing"/>
              <w:rPr>
                <w:rFonts w:asciiTheme="minorHAnsi" w:eastAsia="Calibri" w:hAnsiTheme="minorHAnsi"/>
                <w:b/>
                <w:lang w:val="ro-RO" w:eastAsia="en-US"/>
              </w:rPr>
            </w:pPr>
            <w:r w:rsidRPr="00930627">
              <w:rPr>
                <w:rFonts w:asciiTheme="minorHAnsi" w:eastAsia="Calibri" w:hAnsiTheme="minorHAnsi"/>
                <w:b/>
                <w:lang w:eastAsia="en-US"/>
              </w:rPr>
              <w:t>Referin</w:t>
            </w:r>
            <w:r w:rsidRPr="00930627">
              <w:rPr>
                <w:rFonts w:asciiTheme="minorHAnsi" w:eastAsia="Calibri" w:hAnsiTheme="minorHAnsi"/>
                <w:b/>
                <w:lang w:val="ro-RO" w:eastAsia="en-US"/>
              </w:rPr>
              <w:t>ță</w:t>
            </w:r>
          </w:p>
          <w:p w:rsidR="00002BB4" w:rsidRPr="00930627" w:rsidRDefault="00002BB4" w:rsidP="00E57057">
            <w:pPr>
              <w:pStyle w:val="NoSpacing"/>
              <w:rPr>
                <w:rFonts w:asciiTheme="minorHAnsi" w:eastAsia="Calibri" w:hAnsiTheme="minorHAnsi"/>
                <w:i/>
                <w:lang w:eastAsia="en-US"/>
              </w:rPr>
            </w:pPr>
            <w:r w:rsidRPr="00930627">
              <w:rPr>
                <w:rFonts w:asciiTheme="minorHAnsi" w:eastAsia="Calibri" w:hAnsiTheme="minorHAnsi"/>
                <w:i/>
                <w:lang w:eastAsia="en-US"/>
              </w:rPr>
              <w:t>References</w:t>
            </w:r>
          </w:p>
        </w:tc>
        <w:tc>
          <w:tcPr>
            <w:tcW w:w="3096" w:type="dxa"/>
            <w:tcBorders>
              <w:top w:val="single" w:sz="12" w:space="0" w:color="auto"/>
              <w:right w:val="single" w:sz="12" w:space="0" w:color="auto"/>
            </w:tcBorders>
          </w:tcPr>
          <w:p w:rsidR="00002BB4" w:rsidRPr="00930627" w:rsidRDefault="00002BB4" w:rsidP="00E57057">
            <w:pPr>
              <w:pStyle w:val="NoSpacing"/>
              <w:rPr>
                <w:rFonts w:asciiTheme="minorHAnsi" w:eastAsia="Calibri" w:hAnsiTheme="minorHAnsi"/>
                <w:b/>
                <w:lang w:eastAsia="en-US"/>
              </w:rPr>
            </w:pPr>
            <w:r w:rsidRPr="00930627">
              <w:rPr>
                <w:rFonts w:asciiTheme="minorHAnsi" w:eastAsia="Calibri" w:hAnsiTheme="minorHAnsi"/>
                <w:b/>
                <w:lang w:eastAsia="en-US"/>
              </w:rPr>
              <w:t>Interval</w:t>
            </w:r>
          </w:p>
          <w:p w:rsidR="00002BB4" w:rsidRDefault="00002BB4" w:rsidP="00E57057">
            <w:pPr>
              <w:pStyle w:val="NoSpacing"/>
              <w:rPr>
                <w:rFonts w:asciiTheme="minorHAnsi" w:eastAsia="Calibri" w:hAnsiTheme="minorHAnsi"/>
                <w:i/>
                <w:sz w:val="18"/>
                <w:szCs w:val="18"/>
                <w:lang w:eastAsia="en-US"/>
              </w:rPr>
            </w:pPr>
            <w:r w:rsidRPr="00930627">
              <w:rPr>
                <w:rFonts w:asciiTheme="minorHAnsi" w:eastAsia="Calibri" w:hAnsiTheme="minorHAnsi"/>
                <w:i/>
                <w:sz w:val="18"/>
                <w:szCs w:val="18"/>
                <w:lang w:eastAsia="en-US"/>
              </w:rPr>
              <w:t>Interval</w:t>
            </w:r>
          </w:p>
          <w:p w:rsidR="00002BB4" w:rsidRPr="00002BB4" w:rsidRDefault="00002BB4" w:rsidP="00002BB4">
            <w:pPr>
              <w:pStyle w:val="NoSpacing"/>
              <w:rPr>
                <w:rFonts w:asciiTheme="minorHAnsi" w:eastAsia="Calibri" w:hAnsiTheme="minorHAnsi" w:cs="Arial"/>
                <w:szCs w:val="20"/>
                <w:lang w:eastAsia="en-US"/>
              </w:rPr>
            </w:pPr>
            <w:r w:rsidRPr="00002BB4">
              <w:rPr>
                <w:rFonts w:asciiTheme="minorHAnsi" w:hAnsiTheme="minorHAnsi"/>
                <w:szCs w:val="20"/>
                <w:lang w:val="ro-RO" w:eastAsia="ro-RO"/>
              </w:rPr>
              <w:t>(</w:t>
            </w:r>
            <w:r>
              <w:rPr>
                <w:rFonts w:asciiTheme="minorHAnsi" w:hAnsiTheme="minorHAnsi"/>
                <w:szCs w:val="20"/>
                <w:lang w:val="ro-RO" w:eastAsia="ro-RO"/>
              </w:rPr>
              <w:t xml:space="preserve">bifați </w:t>
            </w:r>
            <w:r w:rsidRPr="00002BB4">
              <w:rPr>
                <w:rFonts w:asciiTheme="minorHAnsi" w:hAnsiTheme="minorHAnsi"/>
                <w:szCs w:val="20"/>
                <w:lang w:val="ro-RO" w:eastAsia="ro-RO"/>
              </w:rPr>
              <w:t xml:space="preserve">dacă intervalul selectat diferă de cel </w:t>
            </w:r>
            <w:r w:rsidR="005C2615">
              <w:rPr>
                <w:rFonts w:asciiTheme="minorHAnsi" w:hAnsiTheme="minorHAnsi"/>
                <w:szCs w:val="20"/>
                <w:lang w:val="ro-RO" w:eastAsia="ro-RO"/>
              </w:rPr>
              <w:t xml:space="preserve">specificat </w:t>
            </w:r>
            <w:r w:rsidRPr="00002BB4">
              <w:rPr>
                <w:rFonts w:asciiTheme="minorHAnsi" w:hAnsiTheme="minorHAnsi"/>
                <w:szCs w:val="20"/>
                <w:lang w:val="ro-RO" w:eastAsia="ro-RO"/>
              </w:rPr>
              <w:t>în documentul referit)</w:t>
            </w:r>
          </w:p>
          <w:p w:rsidR="00002BB4" w:rsidRPr="00002BB4" w:rsidRDefault="00002BB4" w:rsidP="00002BB4">
            <w:pPr>
              <w:pStyle w:val="NoSpacing"/>
              <w:jc w:val="both"/>
              <w:rPr>
                <w:rFonts w:asciiTheme="minorHAnsi" w:eastAsia="Calibri" w:hAnsiTheme="minorHAnsi"/>
                <w:i/>
                <w:sz w:val="18"/>
                <w:szCs w:val="18"/>
                <w:lang w:eastAsia="en-US"/>
              </w:rPr>
            </w:pPr>
            <w:r w:rsidRPr="00002BB4">
              <w:rPr>
                <w:rFonts w:ascii="Calibri" w:eastAsia="Calibri" w:hAnsi="Calibri" w:cs="Arial"/>
                <w:sz w:val="18"/>
                <w:szCs w:val="18"/>
                <w:lang w:eastAsia="en-US"/>
              </w:rPr>
              <w:t>(tick box if the selected interval differs from that required in the referenced document)</w:t>
            </w:r>
          </w:p>
        </w:tc>
      </w:tr>
      <w:tr w:rsidR="00E57057" w:rsidTr="00E57057">
        <w:tc>
          <w:tcPr>
            <w:tcW w:w="9286" w:type="dxa"/>
            <w:gridSpan w:val="3"/>
            <w:tcBorders>
              <w:left w:val="single" w:sz="12" w:space="0" w:color="auto"/>
              <w:right w:val="single" w:sz="12" w:space="0" w:color="auto"/>
            </w:tcBorders>
          </w:tcPr>
          <w:p w:rsidR="00E57057" w:rsidRPr="001E426F" w:rsidRDefault="00E57057" w:rsidP="00E57057">
            <w:pPr>
              <w:jc w:val="both"/>
              <w:rPr>
                <w:rFonts w:asciiTheme="minorHAnsi" w:eastAsia="Calibri" w:hAnsiTheme="minorHAnsi" w:cs="Arial"/>
                <w:b/>
                <w:color w:val="002060"/>
                <w:szCs w:val="20"/>
                <w:lang w:eastAsia="en-US"/>
              </w:rPr>
            </w:pPr>
            <w:r w:rsidRPr="001E426F">
              <w:rPr>
                <w:rStyle w:val="tlid-translation"/>
                <w:rFonts w:asciiTheme="minorHAnsi" w:hAnsiTheme="minorHAnsi"/>
                <w:b/>
                <w:color w:val="002060"/>
              </w:rPr>
              <w:t>Lucr</w:t>
            </w:r>
            <w:r w:rsidRPr="001E426F">
              <w:rPr>
                <w:rStyle w:val="tlid-translation"/>
                <w:rFonts w:asciiTheme="minorHAnsi" w:hAnsiTheme="minorHAnsi"/>
                <w:b/>
                <w:color w:val="002060"/>
                <w:lang w:val="ro-RO"/>
              </w:rPr>
              <w:t>ări de î</w:t>
            </w:r>
            <w:r w:rsidRPr="001E426F">
              <w:rPr>
                <w:rStyle w:val="tlid-translation"/>
                <w:rFonts w:asciiTheme="minorHAnsi" w:hAnsiTheme="minorHAnsi"/>
                <w:b/>
                <w:color w:val="002060"/>
              </w:rPr>
              <w:t>ntreținere datorate echipamentelor instalate și modificărilor specifice</w:t>
            </w:r>
            <w:r w:rsidRPr="001E426F">
              <w:rPr>
                <w:rFonts w:asciiTheme="minorHAnsi" w:eastAsia="Calibri" w:hAnsiTheme="minorHAnsi" w:cs="Arial"/>
                <w:b/>
                <w:color w:val="002060"/>
                <w:szCs w:val="20"/>
                <w:lang w:eastAsia="en-US"/>
              </w:rPr>
              <w:t xml:space="preserve"> aplicate</w:t>
            </w:r>
          </w:p>
          <w:p w:rsidR="00E57057" w:rsidRDefault="00E57057" w:rsidP="00E57057">
            <w:pPr>
              <w:rPr>
                <w:rStyle w:val="tlid-translation"/>
                <w:rFonts w:asciiTheme="minorHAnsi" w:hAnsiTheme="minorHAnsi"/>
                <w:b/>
                <w:color w:val="002060"/>
                <w:sz w:val="22"/>
                <w:szCs w:val="22"/>
              </w:rPr>
            </w:pPr>
            <w:r w:rsidRPr="00930627">
              <w:rPr>
                <w:rFonts w:asciiTheme="minorHAnsi" w:eastAsia="Calibri" w:hAnsiTheme="minorHAnsi"/>
                <w:i/>
                <w:sz w:val="18"/>
                <w:szCs w:val="18"/>
                <w:lang w:eastAsia="en-US"/>
              </w:rPr>
              <w:t>Maintenance due to specific equipment and modifications</w:t>
            </w:r>
          </w:p>
        </w:tc>
      </w:tr>
      <w:tr w:rsidR="00002BB4" w:rsidTr="00E57057">
        <w:tc>
          <w:tcPr>
            <w:tcW w:w="3095" w:type="dxa"/>
            <w:tcBorders>
              <w:left w:val="single" w:sz="12" w:space="0" w:color="auto"/>
            </w:tcBorders>
          </w:tcPr>
          <w:p w:rsidR="00002BB4" w:rsidRDefault="00002BB4">
            <w:pPr>
              <w:rPr>
                <w:rStyle w:val="tlid-translation"/>
                <w:rFonts w:asciiTheme="minorHAnsi" w:hAnsiTheme="minorHAnsi"/>
                <w:b/>
                <w:color w:val="002060"/>
                <w:sz w:val="22"/>
                <w:szCs w:val="22"/>
              </w:rPr>
            </w:pPr>
          </w:p>
        </w:tc>
        <w:tc>
          <w:tcPr>
            <w:tcW w:w="3095" w:type="dxa"/>
          </w:tcPr>
          <w:p w:rsidR="00002BB4" w:rsidRDefault="00002BB4">
            <w:pPr>
              <w:rPr>
                <w:rStyle w:val="tlid-translation"/>
                <w:rFonts w:asciiTheme="minorHAnsi" w:hAnsiTheme="minorHAnsi"/>
                <w:b/>
                <w:color w:val="002060"/>
                <w:sz w:val="22"/>
                <w:szCs w:val="22"/>
              </w:rPr>
            </w:pPr>
          </w:p>
        </w:tc>
        <w:tc>
          <w:tcPr>
            <w:tcW w:w="3096" w:type="dxa"/>
            <w:tcBorders>
              <w:right w:val="single" w:sz="12" w:space="0" w:color="auto"/>
            </w:tcBorders>
          </w:tcPr>
          <w:p w:rsidR="00002BB4"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002BB4" w:rsidTr="00E57057">
        <w:tc>
          <w:tcPr>
            <w:tcW w:w="3095" w:type="dxa"/>
            <w:tcBorders>
              <w:left w:val="single" w:sz="12" w:space="0" w:color="auto"/>
            </w:tcBorders>
          </w:tcPr>
          <w:p w:rsidR="00002BB4" w:rsidRDefault="00002BB4">
            <w:pPr>
              <w:rPr>
                <w:rStyle w:val="tlid-translation"/>
                <w:rFonts w:asciiTheme="minorHAnsi" w:hAnsiTheme="minorHAnsi"/>
                <w:b/>
                <w:color w:val="002060"/>
                <w:sz w:val="22"/>
                <w:szCs w:val="22"/>
              </w:rPr>
            </w:pPr>
          </w:p>
        </w:tc>
        <w:tc>
          <w:tcPr>
            <w:tcW w:w="3095" w:type="dxa"/>
          </w:tcPr>
          <w:p w:rsidR="00002BB4" w:rsidRDefault="00002BB4">
            <w:pPr>
              <w:rPr>
                <w:rStyle w:val="tlid-translation"/>
                <w:rFonts w:asciiTheme="minorHAnsi" w:hAnsiTheme="minorHAnsi"/>
                <w:b/>
                <w:color w:val="002060"/>
                <w:sz w:val="22"/>
                <w:szCs w:val="22"/>
              </w:rPr>
            </w:pPr>
          </w:p>
        </w:tc>
        <w:tc>
          <w:tcPr>
            <w:tcW w:w="3096" w:type="dxa"/>
            <w:tcBorders>
              <w:right w:val="single" w:sz="12" w:space="0" w:color="auto"/>
            </w:tcBorders>
          </w:tcPr>
          <w:p w:rsidR="00002BB4"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002BB4" w:rsidTr="00E57057">
        <w:tc>
          <w:tcPr>
            <w:tcW w:w="3095" w:type="dxa"/>
            <w:tcBorders>
              <w:left w:val="single" w:sz="12" w:space="0" w:color="auto"/>
            </w:tcBorders>
          </w:tcPr>
          <w:p w:rsidR="00002BB4" w:rsidRDefault="00002BB4">
            <w:pPr>
              <w:rPr>
                <w:rStyle w:val="tlid-translation"/>
                <w:rFonts w:asciiTheme="minorHAnsi" w:hAnsiTheme="minorHAnsi"/>
                <w:b/>
                <w:color w:val="002060"/>
                <w:sz w:val="22"/>
                <w:szCs w:val="22"/>
              </w:rPr>
            </w:pPr>
          </w:p>
        </w:tc>
        <w:tc>
          <w:tcPr>
            <w:tcW w:w="3095" w:type="dxa"/>
          </w:tcPr>
          <w:p w:rsidR="00002BB4" w:rsidRDefault="00002BB4">
            <w:pPr>
              <w:rPr>
                <w:rStyle w:val="tlid-translation"/>
                <w:rFonts w:asciiTheme="minorHAnsi" w:hAnsiTheme="minorHAnsi"/>
                <w:b/>
                <w:color w:val="002060"/>
                <w:sz w:val="22"/>
                <w:szCs w:val="22"/>
              </w:rPr>
            </w:pPr>
          </w:p>
        </w:tc>
        <w:tc>
          <w:tcPr>
            <w:tcW w:w="3096" w:type="dxa"/>
            <w:tcBorders>
              <w:right w:val="single" w:sz="12" w:space="0" w:color="auto"/>
            </w:tcBorders>
          </w:tcPr>
          <w:p w:rsidR="00002BB4"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002BB4" w:rsidTr="00E57057">
        <w:tc>
          <w:tcPr>
            <w:tcW w:w="3095" w:type="dxa"/>
            <w:tcBorders>
              <w:left w:val="single" w:sz="12" w:space="0" w:color="auto"/>
            </w:tcBorders>
          </w:tcPr>
          <w:p w:rsidR="00002BB4" w:rsidRDefault="00002BB4">
            <w:pPr>
              <w:rPr>
                <w:rStyle w:val="tlid-translation"/>
                <w:rFonts w:asciiTheme="minorHAnsi" w:hAnsiTheme="minorHAnsi"/>
                <w:b/>
                <w:color w:val="002060"/>
                <w:sz w:val="22"/>
                <w:szCs w:val="22"/>
              </w:rPr>
            </w:pPr>
          </w:p>
        </w:tc>
        <w:tc>
          <w:tcPr>
            <w:tcW w:w="3095" w:type="dxa"/>
          </w:tcPr>
          <w:p w:rsidR="00002BB4" w:rsidRDefault="00002BB4">
            <w:pPr>
              <w:rPr>
                <w:rStyle w:val="tlid-translation"/>
                <w:rFonts w:asciiTheme="minorHAnsi" w:hAnsiTheme="minorHAnsi"/>
                <w:b/>
                <w:color w:val="002060"/>
                <w:sz w:val="22"/>
                <w:szCs w:val="22"/>
              </w:rPr>
            </w:pPr>
          </w:p>
        </w:tc>
        <w:tc>
          <w:tcPr>
            <w:tcW w:w="3096" w:type="dxa"/>
            <w:tcBorders>
              <w:right w:val="single" w:sz="12" w:space="0" w:color="auto"/>
            </w:tcBorders>
          </w:tcPr>
          <w:p w:rsidR="00002BB4"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9286" w:type="dxa"/>
            <w:gridSpan w:val="3"/>
            <w:tcBorders>
              <w:left w:val="single" w:sz="12" w:space="0" w:color="auto"/>
              <w:right w:val="single" w:sz="12" w:space="0" w:color="auto"/>
            </w:tcBorders>
          </w:tcPr>
          <w:p w:rsidR="00E57057" w:rsidRPr="003D0921" w:rsidRDefault="00E57057" w:rsidP="00E57057">
            <w:pPr>
              <w:rPr>
                <w:rFonts w:asciiTheme="minorHAnsi" w:eastAsia="Calibri" w:hAnsiTheme="minorHAnsi" w:cs="Arial"/>
                <w:b/>
                <w:color w:val="002060"/>
                <w:szCs w:val="20"/>
                <w:lang w:eastAsia="en-US"/>
              </w:rPr>
            </w:pPr>
            <w:r>
              <w:rPr>
                <w:rStyle w:val="tlid-translation"/>
                <w:rFonts w:asciiTheme="minorHAnsi" w:hAnsiTheme="minorHAnsi"/>
                <w:b/>
                <w:color w:val="002060"/>
                <w:szCs w:val="20"/>
              </w:rPr>
              <w:t>Lucrări de î</w:t>
            </w:r>
            <w:r w:rsidRPr="003D0921">
              <w:rPr>
                <w:rStyle w:val="tlid-translation"/>
                <w:rFonts w:asciiTheme="minorHAnsi" w:hAnsiTheme="minorHAnsi"/>
                <w:b/>
                <w:color w:val="002060"/>
                <w:szCs w:val="20"/>
              </w:rPr>
              <w:t>ntreținere d</w:t>
            </w:r>
            <w:r>
              <w:rPr>
                <w:rStyle w:val="tlid-translation"/>
                <w:rFonts w:asciiTheme="minorHAnsi" w:hAnsiTheme="minorHAnsi"/>
                <w:b/>
                <w:color w:val="002060"/>
                <w:szCs w:val="20"/>
              </w:rPr>
              <w:t xml:space="preserve">atorate </w:t>
            </w:r>
            <w:r w:rsidRPr="003D0921">
              <w:rPr>
                <w:rStyle w:val="tlid-translation"/>
                <w:rFonts w:asciiTheme="minorHAnsi" w:hAnsiTheme="minorHAnsi"/>
                <w:b/>
                <w:color w:val="002060"/>
                <w:szCs w:val="20"/>
              </w:rPr>
              <w:t>reparațiilor</w:t>
            </w:r>
            <w:r w:rsidRPr="003D0921">
              <w:rPr>
                <w:rFonts w:asciiTheme="minorHAnsi" w:eastAsia="Calibri" w:hAnsiTheme="minorHAnsi" w:cs="Arial"/>
                <w:b/>
                <w:color w:val="002060"/>
                <w:szCs w:val="20"/>
                <w:lang w:eastAsia="en-US"/>
              </w:rPr>
              <w:t xml:space="preserve"> </w:t>
            </w:r>
            <w:r>
              <w:rPr>
                <w:rFonts w:asciiTheme="minorHAnsi" w:eastAsia="Calibri" w:hAnsiTheme="minorHAnsi" w:cs="Arial"/>
                <w:b/>
                <w:color w:val="002060"/>
                <w:szCs w:val="20"/>
                <w:lang w:eastAsia="en-US"/>
              </w:rPr>
              <w:t>(structurale)</w:t>
            </w:r>
          </w:p>
          <w:p w:rsidR="00E57057" w:rsidRDefault="00E57057" w:rsidP="00E57057">
            <w:pPr>
              <w:rPr>
                <w:rStyle w:val="tlid-translation"/>
                <w:rFonts w:asciiTheme="minorHAnsi" w:hAnsiTheme="minorHAnsi"/>
                <w:b/>
                <w:color w:val="002060"/>
                <w:sz w:val="22"/>
                <w:szCs w:val="22"/>
              </w:rPr>
            </w:pPr>
            <w:r w:rsidRPr="003D0921">
              <w:rPr>
                <w:rFonts w:asciiTheme="minorHAnsi" w:eastAsia="Calibri" w:hAnsiTheme="minorHAnsi"/>
                <w:i/>
                <w:sz w:val="18"/>
                <w:szCs w:val="18"/>
                <w:lang w:eastAsia="en-US"/>
              </w:rPr>
              <w:t>Maintenance due to repairs</w:t>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9286" w:type="dxa"/>
            <w:gridSpan w:val="3"/>
            <w:tcBorders>
              <w:left w:val="single" w:sz="12" w:space="0" w:color="auto"/>
              <w:right w:val="single" w:sz="12" w:space="0" w:color="auto"/>
            </w:tcBorders>
          </w:tcPr>
          <w:p w:rsidR="00E57057" w:rsidRPr="00930627" w:rsidRDefault="00E57057" w:rsidP="00E57057">
            <w:pPr>
              <w:pStyle w:val="NoSpacing"/>
              <w:rPr>
                <w:rFonts w:ascii="Calibri" w:eastAsia="Calibri" w:hAnsi="Calibri" w:cs="Arial"/>
                <w:sz w:val="18"/>
                <w:szCs w:val="18"/>
                <w:lang w:eastAsia="en-US"/>
              </w:rPr>
            </w:pPr>
            <w:r w:rsidRPr="00930627">
              <w:rPr>
                <w:rStyle w:val="tlid-translation"/>
                <w:rFonts w:ascii="Calibri" w:hAnsi="Calibri"/>
                <w:b/>
                <w:color w:val="002060"/>
              </w:rPr>
              <w:t>Lucrări de întreținere datorate componentelor cu resursă limitată</w:t>
            </w:r>
            <w:r>
              <w:rPr>
                <w:rStyle w:val="tlid-translation"/>
                <w:rFonts w:ascii="Calibri" w:hAnsi="Calibri"/>
                <w:b/>
                <w:color w:val="002060"/>
              </w:rPr>
              <w:t xml:space="preserve"> (doar dacă este utilizat MIP; altfel ele sunt deja incluse în datele de întreținere emise de DAH și utilizate în dezvoltarea AMP-ului)</w:t>
            </w:r>
          </w:p>
          <w:p w:rsidR="00E57057" w:rsidRPr="00E57057" w:rsidRDefault="00E57057" w:rsidP="00E57057">
            <w:pPr>
              <w:rPr>
                <w:rStyle w:val="tlid-translation"/>
                <w:rFonts w:asciiTheme="minorHAnsi" w:hAnsiTheme="minorHAnsi"/>
                <w:b/>
                <w:i/>
                <w:color w:val="002060"/>
                <w:sz w:val="18"/>
                <w:szCs w:val="18"/>
              </w:rPr>
            </w:pPr>
            <w:r w:rsidRPr="00E57057">
              <w:rPr>
                <w:rFonts w:ascii="Calibri" w:eastAsia="Calibri" w:hAnsi="Calibri"/>
                <w:i/>
                <w:sz w:val="18"/>
                <w:szCs w:val="18"/>
                <w:lang w:eastAsia="en-US"/>
              </w:rPr>
              <w:t>Maintenance related to life-limited components</w:t>
            </w:r>
            <w:r>
              <w:rPr>
                <w:rFonts w:ascii="Calibri" w:eastAsia="Calibri" w:hAnsi="Calibri"/>
                <w:i/>
                <w:sz w:val="18"/>
                <w:szCs w:val="18"/>
                <w:lang w:eastAsia="en-US"/>
              </w:rPr>
              <w:t xml:space="preserve"> </w:t>
            </w:r>
            <w:r w:rsidRPr="00E57057">
              <w:rPr>
                <w:rFonts w:ascii="Calibri" w:eastAsia="Calibri" w:hAnsi="Calibri" w:cs="Arial"/>
                <w:i/>
                <w:sz w:val="18"/>
                <w:szCs w:val="18"/>
                <w:lang w:eastAsia="en-US"/>
              </w:rPr>
              <w:t>(This should be only if the MIP is used. Otherwise, this data is already part of the DAH’s data used as the basis for the AMP.)</w:t>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bottom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Borders>
              <w:bottom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6" w:type="dxa"/>
            <w:tcBorders>
              <w:bottom w:val="single" w:sz="12" w:space="0" w:color="auto"/>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bl>
    <w:p w:rsidR="00002BB4" w:rsidRDefault="00002BB4">
      <w:pPr>
        <w:rPr>
          <w:rStyle w:val="tlid-translation"/>
          <w:rFonts w:asciiTheme="minorHAnsi" w:hAnsiTheme="minorHAnsi"/>
          <w:b/>
          <w:color w:val="002060"/>
          <w:sz w:val="22"/>
          <w:szCs w:val="22"/>
        </w:rPr>
      </w:pPr>
    </w:p>
    <w:p w:rsidR="00F23E04" w:rsidRDefault="00F23E04">
      <w:pPr>
        <w:rPr>
          <w:rStyle w:val="tlid-translation"/>
          <w:rFonts w:asciiTheme="minorHAnsi" w:hAnsiTheme="minorHAnsi"/>
          <w:b/>
          <w:color w:val="002060"/>
          <w:sz w:val="22"/>
          <w:szCs w:val="22"/>
        </w:rPr>
      </w:pPr>
    </w:p>
    <w:p w:rsidR="00F23E04" w:rsidRDefault="00F23E0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tbl>
      <w:tblPr>
        <w:tblStyle w:val="TableGrid"/>
        <w:tblW w:w="0" w:type="auto"/>
        <w:tblLook w:val="04A0" w:firstRow="1" w:lastRow="0" w:firstColumn="1" w:lastColumn="0" w:noHBand="0" w:noVBand="1"/>
      </w:tblPr>
      <w:tblGrid>
        <w:gridCol w:w="3095"/>
        <w:gridCol w:w="3095"/>
        <w:gridCol w:w="3096"/>
      </w:tblGrid>
      <w:tr w:rsidR="00E57057" w:rsidRPr="00002BB4" w:rsidTr="00E57057">
        <w:tc>
          <w:tcPr>
            <w:tcW w:w="3095" w:type="dxa"/>
            <w:tcBorders>
              <w:top w:val="single" w:sz="12" w:space="0" w:color="auto"/>
              <w:left w:val="single" w:sz="12" w:space="0" w:color="auto"/>
            </w:tcBorders>
          </w:tcPr>
          <w:p w:rsidR="00E57057" w:rsidRPr="00930627" w:rsidRDefault="00E57057" w:rsidP="00E57057">
            <w:pPr>
              <w:pStyle w:val="NoSpacing"/>
              <w:rPr>
                <w:rFonts w:asciiTheme="minorHAnsi" w:eastAsia="Calibri" w:hAnsiTheme="minorHAnsi"/>
                <w:b/>
                <w:lang w:eastAsia="en-US"/>
              </w:rPr>
            </w:pPr>
            <w:r w:rsidRPr="00930627">
              <w:rPr>
                <w:rFonts w:asciiTheme="minorHAnsi" w:eastAsia="Calibri" w:hAnsiTheme="minorHAnsi"/>
                <w:b/>
                <w:lang w:eastAsia="en-US"/>
              </w:rPr>
              <w:t xml:space="preserve">Descriere task </w:t>
            </w:r>
          </w:p>
          <w:p w:rsidR="00E57057" w:rsidRPr="00930627" w:rsidRDefault="00E57057" w:rsidP="00E57057">
            <w:pPr>
              <w:pStyle w:val="NoSpacing"/>
              <w:rPr>
                <w:rFonts w:asciiTheme="minorHAnsi" w:eastAsia="Calibri" w:hAnsiTheme="minorHAnsi"/>
                <w:i/>
                <w:sz w:val="18"/>
                <w:szCs w:val="18"/>
                <w:lang w:eastAsia="en-US"/>
              </w:rPr>
            </w:pPr>
            <w:r w:rsidRPr="00930627">
              <w:rPr>
                <w:rFonts w:asciiTheme="minorHAnsi" w:eastAsia="Calibri" w:hAnsiTheme="minorHAnsi"/>
                <w:i/>
                <w:sz w:val="18"/>
                <w:szCs w:val="18"/>
                <w:lang w:eastAsia="en-US"/>
              </w:rPr>
              <w:t>Task Description</w:t>
            </w:r>
          </w:p>
        </w:tc>
        <w:tc>
          <w:tcPr>
            <w:tcW w:w="3095" w:type="dxa"/>
            <w:tcBorders>
              <w:top w:val="single" w:sz="12" w:space="0" w:color="auto"/>
            </w:tcBorders>
          </w:tcPr>
          <w:p w:rsidR="00E57057" w:rsidRPr="00930627" w:rsidRDefault="00E57057" w:rsidP="00E57057">
            <w:pPr>
              <w:pStyle w:val="NoSpacing"/>
              <w:rPr>
                <w:rFonts w:asciiTheme="minorHAnsi" w:eastAsia="Calibri" w:hAnsiTheme="minorHAnsi"/>
                <w:b/>
                <w:lang w:val="ro-RO" w:eastAsia="en-US"/>
              </w:rPr>
            </w:pPr>
            <w:r w:rsidRPr="00930627">
              <w:rPr>
                <w:rFonts w:asciiTheme="minorHAnsi" w:eastAsia="Calibri" w:hAnsiTheme="minorHAnsi"/>
                <w:b/>
                <w:lang w:eastAsia="en-US"/>
              </w:rPr>
              <w:t>Referin</w:t>
            </w:r>
            <w:r w:rsidRPr="00930627">
              <w:rPr>
                <w:rFonts w:asciiTheme="minorHAnsi" w:eastAsia="Calibri" w:hAnsiTheme="minorHAnsi"/>
                <w:b/>
                <w:lang w:val="ro-RO" w:eastAsia="en-US"/>
              </w:rPr>
              <w:t>ță</w:t>
            </w:r>
          </w:p>
          <w:p w:rsidR="00E57057" w:rsidRPr="00930627" w:rsidRDefault="00E57057" w:rsidP="00E57057">
            <w:pPr>
              <w:pStyle w:val="NoSpacing"/>
              <w:rPr>
                <w:rFonts w:asciiTheme="minorHAnsi" w:eastAsia="Calibri" w:hAnsiTheme="minorHAnsi"/>
                <w:i/>
                <w:lang w:eastAsia="en-US"/>
              </w:rPr>
            </w:pPr>
            <w:r w:rsidRPr="00930627">
              <w:rPr>
                <w:rFonts w:asciiTheme="minorHAnsi" w:eastAsia="Calibri" w:hAnsiTheme="minorHAnsi"/>
                <w:i/>
                <w:lang w:eastAsia="en-US"/>
              </w:rPr>
              <w:t>References</w:t>
            </w:r>
          </w:p>
        </w:tc>
        <w:tc>
          <w:tcPr>
            <w:tcW w:w="3096" w:type="dxa"/>
            <w:tcBorders>
              <w:top w:val="single" w:sz="12" w:space="0" w:color="auto"/>
              <w:right w:val="single" w:sz="12" w:space="0" w:color="auto"/>
            </w:tcBorders>
          </w:tcPr>
          <w:p w:rsidR="00E57057" w:rsidRPr="00930627" w:rsidRDefault="00E57057" w:rsidP="00E57057">
            <w:pPr>
              <w:pStyle w:val="NoSpacing"/>
              <w:rPr>
                <w:rFonts w:asciiTheme="minorHAnsi" w:eastAsia="Calibri" w:hAnsiTheme="minorHAnsi"/>
                <w:b/>
                <w:lang w:eastAsia="en-US"/>
              </w:rPr>
            </w:pPr>
            <w:r w:rsidRPr="00930627">
              <w:rPr>
                <w:rFonts w:asciiTheme="minorHAnsi" w:eastAsia="Calibri" w:hAnsiTheme="minorHAnsi"/>
                <w:b/>
                <w:lang w:eastAsia="en-US"/>
              </w:rPr>
              <w:t>Interval</w:t>
            </w:r>
          </w:p>
          <w:p w:rsidR="00E57057" w:rsidRDefault="00E57057" w:rsidP="00E57057">
            <w:pPr>
              <w:pStyle w:val="NoSpacing"/>
              <w:rPr>
                <w:rFonts w:asciiTheme="minorHAnsi" w:eastAsia="Calibri" w:hAnsiTheme="minorHAnsi"/>
                <w:i/>
                <w:sz w:val="18"/>
                <w:szCs w:val="18"/>
                <w:lang w:eastAsia="en-US"/>
              </w:rPr>
            </w:pPr>
            <w:r w:rsidRPr="00930627">
              <w:rPr>
                <w:rFonts w:asciiTheme="minorHAnsi" w:eastAsia="Calibri" w:hAnsiTheme="minorHAnsi"/>
                <w:i/>
                <w:sz w:val="18"/>
                <w:szCs w:val="18"/>
                <w:lang w:eastAsia="en-US"/>
              </w:rPr>
              <w:t>Interval</w:t>
            </w:r>
          </w:p>
          <w:p w:rsidR="00E57057" w:rsidRPr="00002BB4" w:rsidRDefault="00E57057" w:rsidP="00E57057">
            <w:pPr>
              <w:pStyle w:val="NoSpacing"/>
              <w:rPr>
                <w:rFonts w:asciiTheme="minorHAnsi" w:eastAsia="Calibri" w:hAnsiTheme="minorHAnsi" w:cs="Arial"/>
                <w:szCs w:val="20"/>
                <w:lang w:eastAsia="en-US"/>
              </w:rPr>
            </w:pPr>
            <w:r w:rsidRPr="00002BB4">
              <w:rPr>
                <w:rFonts w:asciiTheme="minorHAnsi" w:hAnsiTheme="minorHAnsi"/>
                <w:szCs w:val="20"/>
                <w:lang w:val="ro-RO" w:eastAsia="ro-RO"/>
              </w:rPr>
              <w:t>(</w:t>
            </w:r>
            <w:r>
              <w:rPr>
                <w:rFonts w:asciiTheme="minorHAnsi" w:hAnsiTheme="minorHAnsi"/>
                <w:szCs w:val="20"/>
                <w:lang w:val="ro-RO" w:eastAsia="ro-RO"/>
              </w:rPr>
              <w:t xml:space="preserve">bifați </w:t>
            </w:r>
            <w:r w:rsidRPr="00002BB4">
              <w:rPr>
                <w:rFonts w:asciiTheme="minorHAnsi" w:hAnsiTheme="minorHAnsi"/>
                <w:szCs w:val="20"/>
                <w:lang w:val="ro-RO" w:eastAsia="ro-RO"/>
              </w:rPr>
              <w:t xml:space="preserve">dacă intervalul selectat diferă de cel </w:t>
            </w:r>
            <w:r w:rsidR="005C2615">
              <w:rPr>
                <w:rFonts w:asciiTheme="minorHAnsi" w:hAnsiTheme="minorHAnsi"/>
                <w:szCs w:val="20"/>
                <w:lang w:val="ro-RO" w:eastAsia="ro-RO"/>
              </w:rPr>
              <w:t xml:space="preserve">specificat </w:t>
            </w:r>
            <w:r w:rsidRPr="00002BB4">
              <w:rPr>
                <w:rFonts w:asciiTheme="minorHAnsi" w:hAnsiTheme="minorHAnsi"/>
                <w:szCs w:val="20"/>
                <w:lang w:val="ro-RO" w:eastAsia="ro-RO"/>
              </w:rPr>
              <w:t>în documentul referit)</w:t>
            </w:r>
          </w:p>
          <w:p w:rsidR="00E57057" w:rsidRPr="00002BB4" w:rsidRDefault="00E57057" w:rsidP="00E57057">
            <w:pPr>
              <w:pStyle w:val="NoSpacing"/>
              <w:jc w:val="both"/>
              <w:rPr>
                <w:rFonts w:asciiTheme="minorHAnsi" w:eastAsia="Calibri" w:hAnsiTheme="minorHAnsi"/>
                <w:i/>
                <w:sz w:val="18"/>
                <w:szCs w:val="18"/>
                <w:lang w:eastAsia="en-US"/>
              </w:rPr>
            </w:pPr>
            <w:r w:rsidRPr="00002BB4">
              <w:rPr>
                <w:rFonts w:ascii="Calibri" w:eastAsia="Calibri" w:hAnsi="Calibri" w:cs="Arial"/>
                <w:sz w:val="18"/>
                <w:szCs w:val="18"/>
                <w:lang w:eastAsia="en-US"/>
              </w:rPr>
              <w:t>(tick box if the selected interval differs from that required in the referenced document)</w:t>
            </w:r>
          </w:p>
        </w:tc>
      </w:tr>
      <w:tr w:rsidR="00E57057" w:rsidTr="00E57057">
        <w:tc>
          <w:tcPr>
            <w:tcW w:w="9286" w:type="dxa"/>
            <w:gridSpan w:val="3"/>
            <w:tcBorders>
              <w:left w:val="single" w:sz="12" w:space="0" w:color="auto"/>
              <w:right w:val="single" w:sz="12" w:space="0" w:color="auto"/>
            </w:tcBorders>
          </w:tcPr>
          <w:p w:rsidR="00E57057" w:rsidRPr="003419A2" w:rsidRDefault="00E57057" w:rsidP="00E57057">
            <w:pPr>
              <w:jc w:val="both"/>
              <w:rPr>
                <w:rStyle w:val="tlid-translation"/>
                <w:rFonts w:asciiTheme="minorHAnsi" w:hAnsiTheme="minorHAnsi"/>
                <w:b/>
                <w:color w:val="002060"/>
              </w:rPr>
            </w:pPr>
            <w:r>
              <w:rPr>
                <w:rStyle w:val="tlid-translation"/>
                <w:rFonts w:asciiTheme="minorHAnsi" w:hAnsiTheme="minorHAnsi"/>
                <w:b/>
                <w:color w:val="002060"/>
              </w:rPr>
              <w:t>Lucrări de î</w:t>
            </w:r>
            <w:r w:rsidRPr="003419A2">
              <w:rPr>
                <w:rStyle w:val="tlid-translation"/>
                <w:rFonts w:asciiTheme="minorHAnsi" w:hAnsiTheme="minorHAnsi"/>
                <w:b/>
                <w:color w:val="002060"/>
              </w:rPr>
              <w:t>ntreținere d</w:t>
            </w:r>
            <w:r>
              <w:rPr>
                <w:rStyle w:val="tlid-translation"/>
                <w:rFonts w:asciiTheme="minorHAnsi" w:hAnsiTheme="minorHAnsi"/>
                <w:b/>
                <w:color w:val="002060"/>
              </w:rPr>
              <w:t>atorate</w:t>
            </w:r>
            <w:r w:rsidRPr="003419A2">
              <w:rPr>
                <w:rStyle w:val="tlid-translation"/>
                <w:rFonts w:asciiTheme="minorHAnsi" w:hAnsiTheme="minorHAnsi"/>
                <w:b/>
                <w:color w:val="002060"/>
              </w:rPr>
              <w:t xml:space="preserve"> informațiilor obligatorii de navigabilitate continuă (limitări de navigabilitate </w:t>
            </w:r>
            <w:r>
              <w:rPr>
                <w:rStyle w:val="tlid-translation"/>
                <w:rFonts w:asciiTheme="minorHAnsi" w:hAnsiTheme="minorHAnsi"/>
                <w:b/>
                <w:color w:val="002060"/>
              </w:rPr>
              <w:t>[</w:t>
            </w:r>
            <w:r w:rsidRPr="003419A2">
              <w:rPr>
                <w:rStyle w:val="tlid-translation"/>
                <w:rFonts w:asciiTheme="minorHAnsi" w:hAnsiTheme="minorHAnsi"/>
                <w:b/>
                <w:color w:val="002060"/>
              </w:rPr>
              <w:t>ALI</w:t>
            </w:r>
            <w:r>
              <w:rPr>
                <w:rStyle w:val="tlid-translation"/>
                <w:rFonts w:asciiTheme="minorHAnsi" w:hAnsiTheme="minorHAnsi"/>
                <w:b/>
                <w:color w:val="002060"/>
              </w:rPr>
              <w:t>]</w:t>
            </w:r>
            <w:r w:rsidRPr="003419A2">
              <w:rPr>
                <w:rStyle w:val="tlid-translation"/>
                <w:rFonts w:asciiTheme="minorHAnsi" w:hAnsiTheme="minorHAnsi"/>
                <w:b/>
                <w:color w:val="002060"/>
              </w:rPr>
              <w:t xml:space="preserve">, cerințe de întreținere a certificării </w:t>
            </w:r>
            <w:r>
              <w:rPr>
                <w:rStyle w:val="tlid-translation"/>
                <w:rFonts w:asciiTheme="minorHAnsi" w:hAnsiTheme="minorHAnsi"/>
                <w:b/>
                <w:color w:val="002060"/>
              </w:rPr>
              <w:t>[</w:t>
            </w:r>
            <w:r w:rsidRPr="003419A2">
              <w:rPr>
                <w:rStyle w:val="tlid-translation"/>
                <w:rFonts w:asciiTheme="minorHAnsi" w:hAnsiTheme="minorHAnsi"/>
                <w:b/>
                <w:color w:val="002060"/>
              </w:rPr>
              <w:t>CMR</w:t>
            </w:r>
            <w:r>
              <w:rPr>
                <w:rStyle w:val="tlid-translation"/>
                <w:rFonts w:asciiTheme="minorHAnsi" w:hAnsiTheme="minorHAnsi"/>
                <w:b/>
                <w:color w:val="002060"/>
              </w:rPr>
              <w:t>]</w:t>
            </w:r>
            <w:r w:rsidRPr="003419A2">
              <w:rPr>
                <w:rStyle w:val="tlid-translation"/>
                <w:rFonts w:asciiTheme="minorHAnsi" w:hAnsiTheme="minorHAnsi"/>
                <w:b/>
                <w:color w:val="002060"/>
              </w:rPr>
              <w:t xml:space="preserve">, cerințe specifice din </w:t>
            </w:r>
            <w:r>
              <w:rPr>
                <w:rStyle w:val="tlid-translation"/>
                <w:rFonts w:asciiTheme="minorHAnsi" w:hAnsiTheme="minorHAnsi"/>
                <w:b/>
                <w:color w:val="002060"/>
              </w:rPr>
              <w:t>[</w:t>
            </w:r>
            <w:r w:rsidRPr="003419A2">
              <w:rPr>
                <w:rStyle w:val="tlid-translation"/>
                <w:rFonts w:asciiTheme="minorHAnsi" w:hAnsiTheme="minorHAnsi"/>
                <w:b/>
                <w:color w:val="002060"/>
              </w:rPr>
              <w:t>TCDS</w:t>
            </w:r>
            <w:r>
              <w:rPr>
                <w:rStyle w:val="tlid-translation"/>
                <w:rFonts w:asciiTheme="minorHAnsi" w:hAnsiTheme="minorHAnsi"/>
                <w:b/>
                <w:color w:val="002060"/>
              </w:rPr>
              <w:t>]</w:t>
            </w:r>
            <w:r w:rsidRPr="003419A2">
              <w:rPr>
                <w:rStyle w:val="tlid-translation"/>
                <w:rFonts w:asciiTheme="minorHAnsi" w:hAnsiTheme="minorHAnsi"/>
                <w:b/>
                <w:color w:val="002060"/>
              </w:rPr>
              <w:t xml:space="preserve"> etc.)</w:t>
            </w:r>
          </w:p>
          <w:p w:rsidR="00E57057" w:rsidRDefault="00E57057" w:rsidP="00E57057">
            <w:pPr>
              <w:rPr>
                <w:rStyle w:val="tlid-translation"/>
                <w:rFonts w:asciiTheme="minorHAnsi" w:hAnsiTheme="minorHAnsi"/>
                <w:b/>
                <w:color w:val="002060"/>
                <w:sz w:val="22"/>
                <w:szCs w:val="22"/>
              </w:rPr>
            </w:pPr>
            <w:r w:rsidRPr="00834185">
              <w:rPr>
                <w:rFonts w:asciiTheme="minorHAnsi" w:eastAsia="Calibri" w:hAnsiTheme="minorHAnsi"/>
                <w:i/>
                <w:sz w:val="18"/>
                <w:szCs w:val="18"/>
                <w:lang w:eastAsia="en-US"/>
              </w:rPr>
              <w:t>Maintenance related to Mandatory Continuing Airworthiness Instructions (ALIs, CMRs, specific requirements in the TCDS, etc.)</w:t>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E57057" w:rsidTr="00E57057">
        <w:tc>
          <w:tcPr>
            <w:tcW w:w="3095" w:type="dxa"/>
            <w:tcBorders>
              <w:left w:val="single" w:sz="12" w:space="0" w:color="auto"/>
            </w:tcBorders>
          </w:tcPr>
          <w:p w:rsidR="00E57057" w:rsidRDefault="00E57057" w:rsidP="00E57057">
            <w:pPr>
              <w:rPr>
                <w:rStyle w:val="tlid-translation"/>
                <w:rFonts w:asciiTheme="minorHAnsi" w:hAnsiTheme="minorHAnsi"/>
                <w:b/>
                <w:color w:val="002060"/>
                <w:sz w:val="22"/>
                <w:szCs w:val="22"/>
              </w:rPr>
            </w:pPr>
          </w:p>
        </w:tc>
        <w:tc>
          <w:tcPr>
            <w:tcW w:w="3095" w:type="dxa"/>
          </w:tcPr>
          <w:p w:rsidR="00E57057" w:rsidRDefault="00E57057"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E57057" w:rsidRDefault="00E57057"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9286" w:type="dxa"/>
            <w:gridSpan w:val="3"/>
            <w:tcBorders>
              <w:left w:val="single" w:sz="12" w:space="0" w:color="auto"/>
              <w:right w:val="single" w:sz="12" w:space="0" w:color="auto"/>
            </w:tcBorders>
          </w:tcPr>
          <w:p w:rsidR="00FD777C" w:rsidRPr="003419A2" w:rsidRDefault="00FD777C" w:rsidP="00810C3A">
            <w:pPr>
              <w:jc w:val="both"/>
              <w:rPr>
                <w:rFonts w:asciiTheme="minorHAnsi" w:eastAsia="Calibri" w:hAnsiTheme="minorHAnsi" w:cs="Arial"/>
                <w:b/>
                <w:color w:val="002060"/>
                <w:szCs w:val="20"/>
                <w:lang w:eastAsia="en-US"/>
              </w:rPr>
            </w:pPr>
            <w:r w:rsidRPr="003419A2">
              <w:rPr>
                <w:rStyle w:val="tlid-translation"/>
                <w:rFonts w:asciiTheme="minorHAnsi" w:hAnsiTheme="minorHAnsi"/>
                <w:b/>
                <w:color w:val="002060"/>
              </w:rPr>
              <w:t xml:space="preserve">Recomandări de întreținere, cum ar fi intervalul </w:t>
            </w:r>
            <w:r>
              <w:rPr>
                <w:rStyle w:val="tlid-translation"/>
                <w:rFonts w:asciiTheme="minorHAnsi" w:hAnsiTheme="minorHAnsi"/>
                <w:b/>
                <w:color w:val="002060"/>
              </w:rPr>
              <w:t>între reparații</w:t>
            </w:r>
            <w:r w:rsidRPr="003419A2">
              <w:rPr>
                <w:rStyle w:val="tlid-translation"/>
                <w:rFonts w:asciiTheme="minorHAnsi" w:hAnsiTheme="minorHAnsi"/>
                <w:b/>
                <w:color w:val="002060"/>
              </w:rPr>
              <w:t xml:space="preserve"> </w:t>
            </w:r>
            <w:r>
              <w:rPr>
                <w:rStyle w:val="tlid-translation"/>
                <w:rFonts w:asciiTheme="minorHAnsi" w:hAnsiTheme="minorHAnsi"/>
                <w:b/>
                <w:color w:val="002060"/>
              </w:rPr>
              <w:t>[</w:t>
            </w:r>
            <w:r w:rsidRPr="003419A2">
              <w:rPr>
                <w:rStyle w:val="tlid-translation"/>
                <w:rFonts w:asciiTheme="minorHAnsi" w:hAnsiTheme="minorHAnsi"/>
                <w:b/>
                <w:color w:val="002060"/>
              </w:rPr>
              <w:t>TBO</w:t>
            </w:r>
            <w:r>
              <w:rPr>
                <w:rStyle w:val="tlid-translation"/>
                <w:rFonts w:asciiTheme="minorHAnsi" w:hAnsiTheme="minorHAnsi"/>
                <w:b/>
                <w:color w:val="002060"/>
              </w:rPr>
              <w:t>]</w:t>
            </w:r>
            <w:r w:rsidRPr="003419A2">
              <w:rPr>
                <w:rStyle w:val="tlid-translation"/>
                <w:rFonts w:asciiTheme="minorHAnsi" w:hAnsiTheme="minorHAnsi"/>
                <w:b/>
                <w:color w:val="002060"/>
              </w:rPr>
              <w:t>, emise prin buletine de servic</w:t>
            </w:r>
            <w:r>
              <w:rPr>
                <w:rStyle w:val="tlid-translation"/>
                <w:rFonts w:asciiTheme="minorHAnsi" w:hAnsiTheme="minorHAnsi"/>
                <w:b/>
                <w:color w:val="002060"/>
              </w:rPr>
              <w:t>iu</w:t>
            </w:r>
            <w:r w:rsidRPr="003419A2">
              <w:rPr>
                <w:rStyle w:val="tlid-translation"/>
                <w:rFonts w:asciiTheme="minorHAnsi" w:hAnsiTheme="minorHAnsi"/>
                <w:b/>
                <w:color w:val="002060"/>
              </w:rPr>
              <w:t>, scrisoare de serviciu și alte informații de serviciu care nu sunt obligatorii</w:t>
            </w:r>
            <w:r w:rsidRPr="003419A2">
              <w:rPr>
                <w:rFonts w:asciiTheme="minorHAnsi" w:eastAsia="Calibri" w:hAnsiTheme="minorHAnsi" w:cs="Arial"/>
                <w:b/>
                <w:color w:val="002060"/>
                <w:szCs w:val="20"/>
                <w:lang w:eastAsia="en-US"/>
              </w:rPr>
              <w:t xml:space="preserve"> </w:t>
            </w:r>
            <w:r>
              <w:rPr>
                <w:rFonts w:asciiTheme="minorHAnsi" w:eastAsia="Calibri" w:hAnsiTheme="minorHAnsi" w:cs="Arial"/>
                <w:b/>
                <w:color w:val="002060"/>
                <w:szCs w:val="20"/>
                <w:lang w:eastAsia="en-US"/>
              </w:rPr>
              <w:t>(ex. Buletin de informare de siguranță)</w:t>
            </w:r>
          </w:p>
          <w:p w:rsidR="00FD777C" w:rsidRDefault="00FD777C" w:rsidP="00810C3A">
            <w:pPr>
              <w:rPr>
                <w:rStyle w:val="tlid-translation"/>
                <w:rFonts w:asciiTheme="minorHAnsi" w:hAnsiTheme="minorHAnsi"/>
                <w:b/>
                <w:color w:val="002060"/>
                <w:sz w:val="22"/>
                <w:szCs w:val="22"/>
              </w:rPr>
            </w:pPr>
            <w:r w:rsidRPr="003419A2">
              <w:rPr>
                <w:rFonts w:asciiTheme="minorHAnsi" w:eastAsia="Calibri" w:hAnsiTheme="minorHAnsi"/>
                <w:i/>
                <w:sz w:val="18"/>
                <w:szCs w:val="18"/>
                <w:lang w:eastAsia="en-US"/>
              </w:rPr>
              <w:t>Maintenance recommendations, such as time between overhaul (TBO) intervals, issued through service bulletins, service letter, and other non-mandatory service information</w:t>
            </w:r>
            <w:r>
              <w:rPr>
                <w:rFonts w:asciiTheme="minorHAnsi" w:eastAsia="Calibri" w:hAnsiTheme="minorHAnsi"/>
                <w:i/>
                <w:sz w:val="18"/>
                <w:szCs w:val="18"/>
                <w:lang w:eastAsia="en-US"/>
              </w:rPr>
              <w:t xml:space="preserve"> (ie SIB)</w:t>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RPr="00E57057" w:rsidTr="00E57057">
        <w:tc>
          <w:tcPr>
            <w:tcW w:w="9286" w:type="dxa"/>
            <w:gridSpan w:val="3"/>
            <w:tcBorders>
              <w:left w:val="single" w:sz="12" w:space="0" w:color="auto"/>
              <w:right w:val="single" w:sz="12" w:space="0" w:color="auto"/>
            </w:tcBorders>
          </w:tcPr>
          <w:p w:rsidR="00FD777C" w:rsidRPr="003D0921" w:rsidRDefault="00FD777C" w:rsidP="00FD777C">
            <w:pPr>
              <w:rPr>
                <w:rFonts w:asciiTheme="minorHAnsi" w:eastAsia="Calibri" w:hAnsiTheme="minorHAnsi" w:cs="Arial"/>
                <w:b/>
                <w:color w:val="002060"/>
                <w:szCs w:val="20"/>
                <w:lang w:eastAsia="en-US"/>
              </w:rPr>
            </w:pPr>
            <w:r>
              <w:rPr>
                <w:rStyle w:val="tlid-translation"/>
                <w:rFonts w:asciiTheme="minorHAnsi" w:hAnsiTheme="minorHAnsi"/>
                <w:b/>
                <w:color w:val="002060"/>
                <w:szCs w:val="20"/>
              </w:rPr>
              <w:t>Lucrări de î</w:t>
            </w:r>
            <w:r w:rsidRPr="003D0921">
              <w:rPr>
                <w:rStyle w:val="tlid-translation"/>
                <w:rFonts w:asciiTheme="minorHAnsi" w:hAnsiTheme="minorHAnsi"/>
                <w:b/>
                <w:color w:val="002060"/>
                <w:szCs w:val="20"/>
              </w:rPr>
              <w:t>ntreținere d</w:t>
            </w:r>
            <w:r>
              <w:rPr>
                <w:rStyle w:val="tlid-translation"/>
                <w:rFonts w:asciiTheme="minorHAnsi" w:hAnsiTheme="minorHAnsi"/>
                <w:b/>
                <w:color w:val="002060"/>
                <w:szCs w:val="20"/>
              </w:rPr>
              <w:t>atorate</w:t>
            </w:r>
            <w:r w:rsidRPr="003D0921">
              <w:rPr>
                <w:rStyle w:val="tlid-translation"/>
                <w:rFonts w:asciiTheme="minorHAnsi" w:hAnsiTheme="minorHAnsi"/>
                <w:b/>
                <w:color w:val="002060"/>
                <w:szCs w:val="20"/>
              </w:rPr>
              <w:t xml:space="preserve"> D</w:t>
            </w:r>
            <w:r>
              <w:rPr>
                <w:rStyle w:val="tlid-translation"/>
                <w:rFonts w:asciiTheme="minorHAnsi" w:hAnsiTheme="minorHAnsi"/>
                <w:b/>
                <w:color w:val="002060"/>
                <w:szCs w:val="20"/>
              </w:rPr>
              <w:t>irectivelor de Navigabilitate</w:t>
            </w:r>
            <w:r w:rsidRPr="003D0921">
              <w:rPr>
                <w:rStyle w:val="tlid-translation"/>
                <w:rFonts w:asciiTheme="minorHAnsi" w:hAnsiTheme="minorHAnsi"/>
                <w:b/>
                <w:color w:val="002060"/>
                <w:szCs w:val="20"/>
              </w:rPr>
              <w:t xml:space="preserve"> repetitive</w:t>
            </w:r>
            <w:r w:rsidRPr="003D0921">
              <w:rPr>
                <w:rFonts w:asciiTheme="minorHAnsi" w:eastAsia="Calibri" w:hAnsiTheme="minorHAnsi" w:cs="Arial"/>
                <w:b/>
                <w:color w:val="002060"/>
                <w:szCs w:val="20"/>
                <w:lang w:eastAsia="en-US"/>
              </w:rPr>
              <w:t xml:space="preserve"> </w:t>
            </w:r>
          </w:p>
          <w:p w:rsidR="00FD777C" w:rsidRPr="00E57057" w:rsidRDefault="00FD777C" w:rsidP="00FD777C">
            <w:pPr>
              <w:rPr>
                <w:rStyle w:val="tlid-translation"/>
                <w:rFonts w:asciiTheme="minorHAnsi" w:hAnsiTheme="minorHAnsi"/>
                <w:b/>
                <w:i/>
                <w:color w:val="002060"/>
                <w:sz w:val="18"/>
                <w:szCs w:val="18"/>
              </w:rPr>
            </w:pPr>
            <w:r w:rsidRPr="00834185">
              <w:rPr>
                <w:rFonts w:asciiTheme="minorHAnsi" w:eastAsia="Calibri" w:hAnsiTheme="minorHAnsi"/>
                <w:i/>
                <w:sz w:val="18"/>
                <w:szCs w:val="18"/>
                <w:lang w:eastAsia="en-US"/>
              </w:rPr>
              <w:t>Maintenance due to repetitive ADs</w:t>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E57057">
        <w:tc>
          <w:tcPr>
            <w:tcW w:w="3095" w:type="dxa"/>
            <w:tcBorders>
              <w:left w:val="single" w:sz="12" w:space="0" w:color="auto"/>
            </w:tcBorders>
          </w:tcPr>
          <w:p w:rsidR="00FD777C" w:rsidRDefault="00FD777C" w:rsidP="00E57057">
            <w:pPr>
              <w:rPr>
                <w:rStyle w:val="tlid-translation"/>
                <w:rFonts w:asciiTheme="minorHAnsi" w:hAnsiTheme="minorHAnsi"/>
                <w:b/>
                <w:color w:val="002060"/>
                <w:sz w:val="22"/>
                <w:szCs w:val="22"/>
              </w:rPr>
            </w:pPr>
          </w:p>
        </w:tc>
        <w:tc>
          <w:tcPr>
            <w:tcW w:w="3095" w:type="dxa"/>
          </w:tcPr>
          <w:p w:rsidR="00FD777C" w:rsidRDefault="00FD777C" w:rsidP="00E57057">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FD777C">
        <w:tc>
          <w:tcPr>
            <w:tcW w:w="3095" w:type="dxa"/>
            <w:tcBorders>
              <w:left w:val="single" w:sz="12" w:space="0" w:color="auto"/>
              <w:bottom w:val="single" w:sz="4" w:space="0" w:color="auto"/>
            </w:tcBorders>
          </w:tcPr>
          <w:p w:rsidR="00FD777C" w:rsidRDefault="00FD777C" w:rsidP="00E57057">
            <w:pPr>
              <w:rPr>
                <w:rStyle w:val="tlid-translation"/>
                <w:rFonts w:asciiTheme="minorHAnsi" w:hAnsiTheme="minorHAnsi"/>
                <w:b/>
                <w:color w:val="002060"/>
                <w:sz w:val="22"/>
                <w:szCs w:val="22"/>
              </w:rPr>
            </w:pPr>
          </w:p>
        </w:tc>
        <w:tc>
          <w:tcPr>
            <w:tcW w:w="3095" w:type="dxa"/>
            <w:tcBorders>
              <w:bottom w:val="single" w:sz="4" w:space="0" w:color="auto"/>
            </w:tcBorders>
          </w:tcPr>
          <w:p w:rsidR="00FD777C" w:rsidRDefault="00FD777C" w:rsidP="00E57057">
            <w:pPr>
              <w:rPr>
                <w:rStyle w:val="tlid-translation"/>
                <w:rFonts w:asciiTheme="minorHAnsi" w:hAnsiTheme="minorHAnsi"/>
                <w:b/>
                <w:color w:val="002060"/>
                <w:sz w:val="22"/>
                <w:szCs w:val="22"/>
              </w:rPr>
            </w:pPr>
          </w:p>
        </w:tc>
        <w:tc>
          <w:tcPr>
            <w:tcW w:w="3096" w:type="dxa"/>
            <w:tcBorders>
              <w:bottom w:val="single" w:sz="4" w:space="0" w:color="auto"/>
              <w:right w:val="single" w:sz="12" w:space="0" w:color="auto"/>
            </w:tcBorders>
          </w:tcPr>
          <w:p w:rsidR="00FD777C" w:rsidRDefault="00FD777C" w:rsidP="00E57057">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RPr="00E57057" w:rsidTr="00FD777C">
        <w:tc>
          <w:tcPr>
            <w:tcW w:w="9286" w:type="dxa"/>
            <w:gridSpan w:val="3"/>
            <w:tcBorders>
              <w:top w:val="single" w:sz="4" w:space="0" w:color="auto"/>
              <w:left w:val="single" w:sz="12" w:space="0" w:color="auto"/>
              <w:right w:val="single" w:sz="12" w:space="0" w:color="auto"/>
            </w:tcBorders>
          </w:tcPr>
          <w:p w:rsidR="00FD777C" w:rsidRPr="003D0921" w:rsidRDefault="00007350" w:rsidP="00FD777C">
            <w:pPr>
              <w:jc w:val="both"/>
              <w:rPr>
                <w:rStyle w:val="tlid-translation"/>
                <w:rFonts w:asciiTheme="minorHAnsi" w:hAnsiTheme="minorHAnsi"/>
                <w:b/>
                <w:color w:val="002060"/>
              </w:rPr>
            </w:pPr>
            <w:r>
              <w:rPr>
                <w:rStyle w:val="tlid-translation"/>
                <w:rFonts w:asciiTheme="minorHAnsi" w:hAnsiTheme="minorHAnsi"/>
                <w:b/>
                <w:color w:val="002060"/>
              </w:rPr>
              <w:t>Lucrări de î</w:t>
            </w:r>
            <w:r w:rsidR="00FD777C" w:rsidRPr="003D0921">
              <w:rPr>
                <w:rStyle w:val="tlid-translation"/>
                <w:rFonts w:asciiTheme="minorHAnsi" w:hAnsiTheme="minorHAnsi"/>
                <w:b/>
                <w:color w:val="002060"/>
              </w:rPr>
              <w:t>ntreținere dator</w:t>
            </w:r>
            <w:r>
              <w:rPr>
                <w:rStyle w:val="tlid-translation"/>
                <w:rFonts w:asciiTheme="minorHAnsi" w:hAnsiTheme="minorHAnsi"/>
                <w:b/>
                <w:color w:val="002060"/>
              </w:rPr>
              <w:t>a</w:t>
            </w:r>
            <w:r w:rsidR="00FD777C" w:rsidRPr="003D0921">
              <w:rPr>
                <w:rStyle w:val="tlid-translation"/>
                <w:rFonts w:asciiTheme="minorHAnsi" w:hAnsiTheme="minorHAnsi"/>
                <w:b/>
                <w:color w:val="002060"/>
              </w:rPr>
              <w:t>t</w:t>
            </w:r>
            <w:r>
              <w:rPr>
                <w:rStyle w:val="tlid-translation"/>
                <w:rFonts w:asciiTheme="minorHAnsi" w:hAnsiTheme="minorHAnsi"/>
                <w:b/>
                <w:color w:val="002060"/>
              </w:rPr>
              <w:t>e</w:t>
            </w:r>
            <w:r w:rsidR="00FD777C" w:rsidRPr="003D0921">
              <w:rPr>
                <w:rStyle w:val="tlid-translation"/>
                <w:rFonts w:asciiTheme="minorHAnsi" w:hAnsiTheme="minorHAnsi"/>
                <w:b/>
                <w:color w:val="002060"/>
              </w:rPr>
              <w:t xml:space="preserve"> directivelor / cerințelor specifice operaționale / spați aeriene (altimetru, busolă, transponder etc.)</w:t>
            </w:r>
          </w:p>
          <w:p w:rsidR="00FD777C" w:rsidRPr="00E57057" w:rsidRDefault="00FD777C" w:rsidP="00FD777C">
            <w:pPr>
              <w:rPr>
                <w:rStyle w:val="tlid-translation"/>
                <w:rFonts w:asciiTheme="minorHAnsi" w:hAnsiTheme="minorHAnsi"/>
                <w:b/>
                <w:i/>
                <w:color w:val="002060"/>
                <w:sz w:val="18"/>
                <w:szCs w:val="18"/>
              </w:rPr>
            </w:pPr>
            <w:r w:rsidRPr="003D0921">
              <w:rPr>
                <w:rFonts w:asciiTheme="minorHAnsi" w:eastAsia="Calibri" w:hAnsiTheme="minorHAnsi"/>
                <w:i/>
                <w:sz w:val="18"/>
                <w:szCs w:val="18"/>
                <w:lang w:eastAsia="en-US"/>
              </w:rPr>
              <w:t>Maintenance due to specific operational/airspace directives/requirements (altimeter, compass, transponder, etc.)</w:t>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bottom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Borders>
              <w:bottom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6" w:type="dxa"/>
            <w:tcBorders>
              <w:bottom w:val="single" w:sz="12" w:space="0" w:color="auto"/>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RPr="00E57057" w:rsidTr="00810C3A">
        <w:tc>
          <w:tcPr>
            <w:tcW w:w="9286" w:type="dxa"/>
            <w:gridSpan w:val="3"/>
            <w:tcBorders>
              <w:top w:val="single" w:sz="4" w:space="0" w:color="auto"/>
              <w:left w:val="single" w:sz="12" w:space="0" w:color="auto"/>
              <w:right w:val="single" w:sz="12" w:space="0" w:color="auto"/>
            </w:tcBorders>
          </w:tcPr>
          <w:p w:rsidR="00FD777C" w:rsidRPr="003419A2" w:rsidRDefault="00007350" w:rsidP="00810C3A">
            <w:pPr>
              <w:rPr>
                <w:rStyle w:val="tlid-translation"/>
                <w:rFonts w:asciiTheme="minorHAnsi" w:hAnsiTheme="minorHAnsi"/>
                <w:b/>
                <w:color w:val="002060"/>
              </w:rPr>
            </w:pPr>
            <w:r>
              <w:rPr>
                <w:rStyle w:val="tlid-translation"/>
                <w:rFonts w:asciiTheme="minorHAnsi" w:hAnsiTheme="minorHAnsi"/>
                <w:b/>
                <w:color w:val="002060"/>
              </w:rPr>
              <w:t>Lucrări de î</w:t>
            </w:r>
            <w:r w:rsidR="00FD777C" w:rsidRPr="003419A2">
              <w:rPr>
                <w:rStyle w:val="tlid-translation"/>
                <w:rFonts w:asciiTheme="minorHAnsi" w:hAnsiTheme="minorHAnsi"/>
                <w:b/>
                <w:color w:val="002060"/>
              </w:rPr>
              <w:t>ntreținere d</w:t>
            </w:r>
            <w:r>
              <w:rPr>
                <w:rStyle w:val="tlid-translation"/>
                <w:rFonts w:asciiTheme="minorHAnsi" w:hAnsiTheme="minorHAnsi"/>
                <w:b/>
                <w:color w:val="002060"/>
              </w:rPr>
              <w:t xml:space="preserve">atorate </w:t>
            </w:r>
            <w:r w:rsidR="00FD777C" w:rsidRPr="003419A2">
              <w:rPr>
                <w:rStyle w:val="tlid-translation"/>
                <w:rFonts w:asciiTheme="minorHAnsi" w:hAnsiTheme="minorHAnsi"/>
                <w:b/>
                <w:color w:val="002060"/>
              </w:rPr>
              <w:t>tipului de operație sau a aprobărilor operaționale</w:t>
            </w:r>
          </w:p>
          <w:p w:rsidR="00FD777C" w:rsidRPr="00FD0417" w:rsidRDefault="00FD777C" w:rsidP="00810C3A">
            <w:pPr>
              <w:pStyle w:val="NoSpacing"/>
              <w:rPr>
                <w:rFonts w:asciiTheme="minorHAnsi" w:eastAsia="Calibri" w:hAnsiTheme="minorHAnsi" w:cs="Arial"/>
                <w:b/>
                <w:i/>
                <w:sz w:val="18"/>
                <w:szCs w:val="18"/>
                <w:lang w:eastAsia="en-US"/>
              </w:rPr>
            </w:pPr>
            <w:r w:rsidRPr="00FD0417">
              <w:rPr>
                <w:rFonts w:asciiTheme="minorHAnsi" w:eastAsia="Calibri" w:hAnsiTheme="minorHAnsi"/>
                <w:i/>
                <w:sz w:val="18"/>
                <w:szCs w:val="18"/>
                <w:lang w:eastAsia="en-US"/>
              </w:rPr>
              <w:t>Maintenance due to type of operation or operational approvals</w:t>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Pr>
          <w:p w:rsidR="00FD777C" w:rsidRDefault="00FD777C"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FD777C" w:rsidTr="00810C3A">
        <w:tc>
          <w:tcPr>
            <w:tcW w:w="3095" w:type="dxa"/>
            <w:tcBorders>
              <w:left w:val="single" w:sz="12" w:space="0" w:color="auto"/>
              <w:bottom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5" w:type="dxa"/>
            <w:tcBorders>
              <w:bottom w:val="single" w:sz="12" w:space="0" w:color="auto"/>
            </w:tcBorders>
          </w:tcPr>
          <w:p w:rsidR="00FD777C" w:rsidRDefault="00FD777C" w:rsidP="00810C3A">
            <w:pPr>
              <w:rPr>
                <w:rStyle w:val="tlid-translation"/>
                <w:rFonts w:asciiTheme="minorHAnsi" w:hAnsiTheme="minorHAnsi"/>
                <w:b/>
                <w:color w:val="002060"/>
                <w:sz w:val="22"/>
                <w:szCs w:val="22"/>
              </w:rPr>
            </w:pPr>
          </w:p>
        </w:tc>
        <w:tc>
          <w:tcPr>
            <w:tcW w:w="3096" w:type="dxa"/>
            <w:tcBorders>
              <w:bottom w:val="single" w:sz="12" w:space="0" w:color="auto"/>
              <w:right w:val="single" w:sz="12" w:space="0" w:color="auto"/>
            </w:tcBorders>
          </w:tcPr>
          <w:p w:rsidR="00FD777C" w:rsidRDefault="00FD777C"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bl>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tbl>
      <w:tblPr>
        <w:tblStyle w:val="TableGrid"/>
        <w:tblW w:w="0" w:type="auto"/>
        <w:tblLook w:val="04A0" w:firstRow="1" w:lastRow="0" w:firstColumn="1" w:lastColumn="0" w:noHBand="0" w:noVBand="1"/>
      </w:tblPr>
      <w:tblGrid>
        <w:gridCol w:w="3095"/>
        <w:gridCol w:w="3095"/>
        <w:gridCol w:w="3096"/>
      </w:tblGrid>
      <w:tr w:rsidR="006345C2" w:rsidRPr="00002BB4" w:rsidTr="00810C3A">
        <w:tc>
          <w:tcPr>
            <w:tcW w:w="3095" w:type="dxa"/>
            <w:tcBorders>
              <w:top w:val="single" w:sz="12" w:space="0" w:color="auto"/>
              <w:left w:val="single" w:sz="12" w:space="0" w:color="auto"/>
            </w:tcBorders>
          </w:tcPr>
          <w:p w:rsidR="006345C2" w:rsidRPr="00930627" w:rsidRDefault="006345C2" w:rsidP="00810C3A">
            <w:pPr>
              <w:pStyle w:val="NoSpacing"/>
              <w:rPr>
                <w:rFonts w:asciiTheme="minorHAnsi" w:eastAsia="Calibri" w:hAnsiTheme="minorHAnsi"/>
                <w:b/>
                <w:lang w:eastAsia="en-US"/>
              </w:rPr>
            </w:pPr>
            <w:r w:rsidRPr="00930627">
              <w:rPr>
                <w:rFonts w:asciiTheme="minorHAnsi" w:eastAsia="Calibri" w:hAnsiTheme="minorHAnsi"/>
                <w:b/>
                <w:lang w:eastAsia="en-US"/>
              </w:rPr>
              <w:lastRenderedPageBreak/>
              <w:t xml:space="preserve">Descriere task </w:t>
            </w:r>
          </w:p>
          <w:p w:rsidR="006345C2" w:rsidRPr="00930627" w:rsidRDefault="006345C2" w:rsidP="00810C3A">
            <w:pPr>
              <w:pStyle w:val="NoSpacing"/>
              <w:rPr>
                <w:rFonts w:asciiTheme="minorHAnsi" w:eastAsia="Calibri" w:hAnsiTheme="minorHAnsi"/>
                <w:i/>
                <w:sz w:val="18"/>
                <w:szCs w:val="18"/>
                <w:lang w:eastAsia="en-US"/>
              </w:rPr>
            </w:pPr>
            <w:r w:rsidRPr="00930627">
              <w:rPr>
                <w:rFonts w:asciiTheme="minorHAnsi" w:eastAsia="Calibri" w:hAnsiTheme="minorHAnsi"/>
                <w:i/>
                <w:sz w:val="18"/>
                <w:szCs w:val="18"/>
                <w:lang w:eastAsia="en-US"/>
              </w:rPr>
              <w:t>Task Description</w:t>
            </w:r>
          </w:p>
        </w:tc>
        <w:tc>
          <w:tcPr>
            <w:tcW w:w="3095" w:type="dxa"/>
            <w:tcBorders>
              <w:top w:val="single" w:sz="12" w:space="0" w:color="auto"/>
            </w:tcBorders>
          </w:tcPr>
          <w:p w:rsidR="006345C2" w:rsidRPr="00930627" w:rsidRDefault="006345C2" w:rsidP="00810C3A">
            <w:pPr>
              <w:pStyle w:val="NoSpacing"/>
              <w:rPr>
                <w:rFonts w:asciiTheme="minorHAnsi" w:eastAsia="Calibri" w:hAnsiTheme="minorHAnsi"/>
                <w:b/>
                <w:lang w:val="ro-RO" w:eastAsia="en-US"/>
              </w:rPr>
            </w:pPr>
            <w:r w:rsidRPr="00930627">
              <w:rPr>
                <w:rFonts w:asciiTheme="minorHAnsi" w:eastAsia="Calibri" w:hAnsiTheme="minorHAnsi"/>
                <w:b/>
                <w:lang w:eastAsia="en-US"/>
              </w:rPr>
              <w:t>Referin</w:t>
            </w:r>
            <w:r w:rsidRPr="00930627">
              <w:rPr>
                <w:rFonts w:asciiTheme="minorHAnsi" w:eastAsia="Calibri" w:hAnsiTheme="minorHAnsi"/>
                <w:b/>
                <w:lang w:val="ro-RO" w:eastAsia="en-US"/>
              </w:rPr>
              <w:t>ță</w:t>
            </w:r>
          </w:p>
          <w:p w:rsidR="006345C2" w:rsidRPr="00930627" w:rsidRDefault="006345C2" w:rsidP="00810C3A">
            <w:pPr>
              <w:pStyle w:val="NoSpacing"/>
              <w:rPr>
                <w:rFonts w:asciiTheme="minorHAnsi" w:eastAsia="Calibri" w:hAnsiTheme="minorHAnsi"/>
                <w:i/>
                <w:lang w:eastAsia="en-US"/>
              </w:rPr>
            </w:pPr>
            <w:r w:rsidRPr="00930627">
              <w:rPr>
                <w:rFonts w:asciiTheme="minorHAnsi" w:eastAsia="Calibri" w:hAnsiTheme="minorHAnsi"/>
                <w:i/>
                <w:lang w:eastAsia="en-US"/>
              </w:rPr>
              <w:t>References</w:t>
            </w:r>
          </w:p>
        </w:tc>
        <w:tc>
          <w:tcPr>
            <w:tcW w:w="3096" w:type="dxa"/>
            <w:tcBorders>
              <w:top w:val="single" w:sz="12" w:space="0" w:color="auto"/>
              <w:right w:val="single" w:sz="12" w:space="0" w:color="auto"/>
            </w:tcBorders>
          </w:tcPr>
          <w:p w:rsidR="006345C2" w:rsidRPr="00930627" w:rsidRDefault="006345C2" w:rsidP="00810C3A">
            <w:pPr>
              <w:pStyle w:val="NoSpacing"/>
              <w:rPr>
                <w:rFonts w:asciiTheme="minorHAnsi" w:eastAsia="Calibri" w:hAnsiTheme="minorHAnsi"/>
                <w:b/>
                <w:lang w:eastAsia="en-US"/>
              </w:rPr>
            </w:pPr>
            <w:r w:rsidRPr="00930627">
              <w:rPr>
                <w:rFonts w:asciiTheme="minorHAnsi" w:eastAsia="Calibri" w:hAnsiTheme="minorHAnsi"/>
                <w:b/>
                <w:lang w:eastAsia="en-US"/>
              </w:rPr>
              <w:t>Interval</w:t>
            </w:r>
          </w:p>
          <w:p w:rsidR="006345C2" w:rsidRDefault="006345C2" w:rsidP="00810C3A">
            <w:pPr>
              <w:pStyle w:val="NoSpacing"/>
              <w:rPr>
                <w:rFonts w:asciiTheme="minorHAnsi" w:eastAsia="Calibri" w:hAnsiTheme="minorHAnsi"/>
                <w:i/>
                <w:sz w:val="18"/>
                <w:szCs w:val="18"/>
                <w:lang w:eastAsia="en-US"/>
              </w:rPr>
            </w:pPr>
            <w:r w:rsidRPr="00930627">
              <w:rPr>
                <w:rFonts w:asciiTheme="minorHAnsi" w:eastAsia="Calibri" w:hAnsiTheme="minorHAnsi"/>
                <w:i/>
                <w:sz w:val="18"/>
                <w:szCs w:val="18"/>
                <w:lang w:eastAsia="en-US"/>
              </w:rPr>
              <w:t>Interval</w:t>
            </w:r>
          </w:p>
          <w:p w:rsidR="006345C2" w:rsidRPr="00002BB4" w:rsidRDefault="006345C2" w:rsidP="00810C3A">
            <w:pPr>
              <w:pStyle w:val="NoSpacing"/>
              <w:rPr>
                <w:rFonts w:asciiTheme="minorHAnsi" w:eastAsia="Calibri" w:hAnsiTheme="minorHAnsi" w:cs="Arial"/>
                <w:szCs w:val="20"/>
                <w:lang w:eastAsia="en-US"/>
              </w:rPr>
            </w:pPr>
            <w:r w:rsidRPr="00002BB4">
              <w:rPr>
                <w:rFonts w:asciiTheme="minorHAnsi" w:hAnsiTheme="minorHAnsi"/>
                <w:szCs w:val="20"/>
                <w:lang w:val="ro-RO" w:eastAsia="ro-RO"/>
              </w:rPr>
              <w:t>(</w:t>
            </w:r>
            <w:r>
              <w:rPr>
                <w:rFonts w:asciiTheme="minorHAnsi" w:hAnsiTheme="minorHAnsi"/>
                <w:szCs w:val="20"/>
                <w:lang w:val="ro-RO" w:eastAsia="ro-RO"/>
              </w:rPr>
              <w:t xml:space="preserve">bifați </w:t>
            </w:r>
            <w:r w:rsidRPr="00002BB4">
              <w:rPr>
                <w:rFonts w:asciiTheme="minorHAnsi" w:hAnsiTheme="minorHAnsi"/>
                <w:szCs w:val="20"/>
                <w:lang w:val="ro-RO" w:eastAsia="ro-RO"/>
              </w:rPr>
              <w:t>dacă intervalul selectat diferă de cel necesar în documentul referit)</w:t>
            </w:r>
          </w:p>
          <w:p w:rsidR="006345C2" w:rsidRPr="00002BB4" w:rsidRDefault="006345C2" w:rsidP="00810C3A">
            <w:pPr>
              <w:pStyle w:val="NoSpacing"/>
              <w:jc w:val="both"/>
              <w:rPr>
                <w:rFonts w:asciiTheme="minorHAnsi" w:eastAsia="Calibri" w:hAnsiTheme="minorHAnsi"/>
                <w:i/>
                <w:sz w:val="18"/>
                <w:szCs w:val="18"/>
                <w:lang w:eastAsia="en-US"/>
              </w:rPr>
            </w:pPr>
            <w:r w:rsidRPr="00002BB4">
              <w:rPr>
                <w:rFonts w:ascii="Calibri" w:eastAsia="Calibri" w:hAnsi="Calibri" w:cs="Arial"/>
                <w:sz w:val="18"/>
                <w:szCs w:val="18"/>
                <w:lang w:eastAsia="en-US"/>
              </w:rPr>
              <w:t>(tick box if the selected interval differs from that required in the referenced document)</w:t>
            </w:r>
          </w:p>
        </w:tc>
      </w:tr>
      <w:tr w:rsidR="006345C2" w:rsidTr="00810C3A">
        <w:tc>
          <w:tcPr>
            <w:tcW w:w="9286" w:type="dxa"/>
            <w:gridSpan w:val="3"/>
            <w:tcBorders>
              <w:left w:val="single" w:sz="12" w:space="0" w:color="auto"/>
              <w:right w:val="single" w:sz="12" w:space="0" w:color="auto"/>
            </w:tcBorders>
          </w:tcPr>
          <w:p w:rsidR="006345C2" w:rsidRPr="003419A2" w:rsidRDefault="006345C2" w:rsidP="00810C3A">
            <w:pPr>
              <w:rPr>
                <w:rFonts w:asciiTheme="minorHAnsi" w:eastAsia="Calibri" w:hAnsiTheme="minorHAnsi"/>
                <w:b/>
                <w:color w:val="002060"/>
                <w:lang w:eastAsia="en-US"/>
              </w:rPr>
            </w:pPr>
            <w:r w:rsidRPr="003419A2">
              <w:rPr>
                <w:rFonts w:asciiTheme="minorHAnsi" w:eastAsia="Calibri" w:hAnsiTheme="minorHAnsi"/>
                <w:b/>
                <w:color w:val="002060"/>
                <w:lang w:eastAsia="en-US"/>
              </w:rPr>
              <w:t xml:space="preserve">Alte </w:t>
            </w:r>
            <w:r>
              <w:rPr>
                <w:rFonts w:asciiTheme="minorHAnsi" w:eastAsia="Calibri" w:hAnsiTheme="minorHAnsi"/>
                <w:b/>
                <w:color w:val="002060"/>
                <w:lang w:eastAsia="en-US"/>
              </w:rPr>
              <w:t>lucrări</w:t>
            </w:r>
            <w:r w:rsidRPr="003419A2">
              <w:rPr>
                <w:rFonts w:asciiTheme="minorHAnsi" w:eastAsia="Calibri" w:hAnsiTheme="minorHAnsi"/>
                <w:b/>
                <w:color w:val="002060"/>
                <w:lang w:eastAsia="en-US"/>
              </w:rPr>
              <w:t xml:space="preserve"> de întreținere</w:t>
            </w:r>
          </w:p>
          <w:p w:rsidR="006345C2" w:rsidRDefault="006345C2" w:rsidP="00810C3A">
            <w:pPr>
              <w:rPr>
                <w:rStyle w:val="tlid-translation"/>
                <w:rFonts w:asciiTheme="minorHAnsi" w:hAnsiTheme="minorHAnsi"/>
                <w:b/>
                <w:color w:val="002060"/>
                <w:sz w:val="22"/>
                <w:szCs w:val="22"/>
              </w:rPr>
            </w:pPr>
            <w:r w:rsidRPr="003419A2">
              <w:rPr>
                <w:rFonts w:asciiTheme="minorHAnsi" w:eastAsia="Calibri" w:hAnsiTheme="minorHAnsi"/>
                <w:i/>
                <w:sz w:val="18"/>
                <w:szCs w:val="18"/>
                <w:lang w:eastAsia="en-US"/>
              </w:rPr>
              <w:t>Other</w:t>
            </w:r>
          </w:p>
        </w:tc>
      </w:tr>
      <w:tr w:rsidR="006345C2" w:rsidTr="00810C3A">
        <w:tc>
          <w:tcPr>
            <w:tcW w:w="3095" w:type="dxa"/>
            <w:tcBorders>
              <w:left w:val="single" w:sz="12" w:space="0" w:color="auto"/>
            </w:tcBorders>
          </w:tcPr>
          <w:p w:rsidR="006345C2" w:rsidRDefault="006345C2" w:rsidP="00810C3A">
            <w:pPr>
              <w:rPr>
                <w:rStyle w:val="tlid-translation"/>
                <w:rFonts w:asciiTheme="minorHAnsi" w:hAnsiTheme="minorHAnsi"/>
                <w:b/>
                <w:color w:val="002060"/>
                <w:sz w:val="22"/>
                <w:szCs w:val="22"/>
              </w:rPr>
            </w:pPr>
          </w:p>
        </w:tc>
        <w:tc>
          <w:tcPr>
            <w:tcW w:w="3095" w:type="dxa"/>
          </w:tcPr>
          <w:p w:rsidR="006345C2" w:rsidRDefault="006345C2"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6345C2" w:rsidRDefault="006345C2"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6345C2" w:rsidTr="00810C3A">
        <w:tc>
          <w:tcPr>
            <w:tcW w:w="3095" w:type="dxa"/>
            <w:tcBorders>
              <w:left w:val="single" w:sz="12" w:space="0" w:color="auto"/>
            </w:tcBorders>
          </w:tcPr>
          <w:p w:rsidR="006345C2" w:rsidRDefault="006345C2" w:rsidP="00810C3A">
            <w:pPr>
              <w:rPr>
                <w:rStyle w:val="tlid-translation"/>
                <w:rFonts w:asciiTheme="minorHAnsi" w:hAnsiTheme="minorHAnsi"/>
                <w:b/>
                <w:color w:val="002060"/>
                <w:sz w:val="22"/>
                <w:szCs w:val="22"/>
              </w:rPr>
            </w:pPr>
          </w:p>
        </w:tc>
        <w:tc>
          <w:tcPr>
            <w:tcW w:w="3095" w:type="dxa"/>
          </w:tcPr>
          <w:p w:rsidR="006345C2" w:rsidRDefault="006345C2"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6345C2" w:rsidRDefault="006345C2"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6345C2" w:rsidTr="00810C3A">
        <w:tc>
          <w:tcPr>
            <w:tcW w:w="3095" w:type="dxa"/>
            <w:tcBorders>
              <w:left w:val="single" w:sz="12" w:space="0" w:color="auto"/>
            </w:tcBorders>
          </w:tcPr>
          <w:p w:rsidR="006345C2" w:rsidRDefault="006345C2" w:rsidP="00810C3A">
            <w:pPr>
              <w:rPr>
                <w:rStyle w:val="tlid-translation"/>
                <w:rFonts w:asciiTheme="minorHAnsi" w:hAnsiTheme="minorHAnsi"/>
                <w:b/>
                <w:color w:val="002060"/>
                <w:sz w:val="22"/>
                <w:szCs w:val="22"/>
              </w:rPr>
            </w:pPr>
          </w:p>
        </w:tc>
        <w:tc>
          <w:tcPr>
            <w:tcW w:w="3095" w:type="dxa"/>
          </w:tcPr>
          <w:p w:rsidR="006345C2" w:rsidRDefault="006345C2" w:rsidP="00810C3A">
            <w:pPr>
              <w:rPr>
                <w:rStyle w:val="tlid-translation"/>
                <w:rFonts w:asciiTheme="minorHAnsi" w:hAnsiTheme="minorHAnsi"/>
                <w:b/>
                <w:color w:val="002060"/>
                <w:sz w:val="22"/>
                <w:szCs w:val="22"/>
              </w:rPr>
            </w:pPr>
          </w:p>
        </w:tc>
        <w:tc>
          <w:tcPr>
            <w:tcW w:w="3096" w:type="dxa"/>
            <w:tcBorders>
              <w:right w:val="single" w:sz="12" w:space="0" w:color="auto"/>
            </w:tcBorders>
          </w:tcPr>
          <w:p w:rsidR="006345C2" w:rsidRDefault="006345C2"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6345C2" w:rsidTr="006345C2">
        <w:tc>
          <w:tcPr>
            <w:tcW w:w="3095" w:type="dxa"/>
            <w:tcBorders>
              <w:left w:val="single" w:sz="12" w:space="0" w:color="auto"/>
              <w:bottom w:val="single" w:sz="4" w:space="0" w:color="auto"/>
            </w:tcBorders>
          </w:tcPr>
          <w:p w:rsidR="006345C2" w:rsidRDefault="006345C2" w:rsidP="00810C3A">
            <w:pPr>
              <w:rPr>
                <w:rStyle w:val="tlid-translation"/>
                <w:rFonts w:asciiTheme="minorHAnsi" w:hAnsiTheme="minorHAnsi"/>
                <w:b/>
                <w:color w:val="002060"/>
                <w:sz w:val="22"/>
                <w:szCs w:val="22"/>
              </w:rPr>
            </w:pPr>
          </w:p>
        </w:tc>
        <w:tc>
          <w:tcPr>
            <w:tcW w:w="3095" w:type="dxa"/>
            <w:tcBorders>
              <w:bottom w:val="single" w:sz="4" w:space="0" w:color="auto"/>
            </w:tcBorders>
          </w:tcPr>
          <w:p w:rsidR="006345C2" w:rsidRDefault="006345C2" w:rsidP="00810C3A">
            <w:pPr>
              <w:rPr>
                <w:rStyle w:val="tlid-translation"/>
                <w:rFonts w:asciiTheme="minorHAnsi" w:hAnsiTheme="minorHAnsi"/>
                <w:b/>
                <w:color w:val="002060"/>
                <w:sz w:val="22"/>
                <w:szCs w:val="22"/>
              </w:rPr>
            </w:pPr>
          </w:p>
        </w:tc>
        <w:tc>
          <w:tcPr>
            <w:tcW w:w="3096" w:type="dxa"/>
            <w:tcBorders>
              <w:bottom w:val="single" w:sz="4" w:space="0" w:color="auto"/>
              <w:right w:val="single" w:sz="12" w:space="0" w:color="auto"/>
            </w:tcBorders>
          </w:tcPr>
          <w:p w:rsidR="006345C2" w:rsidRDefault="006345C2"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r w:rsidR="006345C2" w:rsidTr="006345C2">
        <w:tc>
          <w:tcPr>
            <w:tcW w:w="3095" w:type="dxa"/>
            <w:tcBorders>
              <w:left w:val="single" w:sz="12" w:space="0" w:color="auto"/>
              <w:bottom w:val="single" w:sz="12" w:space="0" w:color="auto"/>
            </w:tcBorders>
          </w:tcPr>
          <w:p w:rsidR="006345C2" w:rsidRDefault="006345C2" w:rsidP="00810C3A">
            <w:pPr>
              <w:rPr>
                <w:rStyle w:val="tlid-translation"/>
                <w:rFonts w:asciiTheme="minorHAnsi" w:hAnsiTheme="minorHAnsi"/>
                <w:b/>
                <w:color w:val="002060"/>
                <w:sz w:val="22"/>
                <w:szCs w:val="22"/>
              </w:rPr>
            </w:pPr>
          </w:p>
        </w:tc>
        <w:tc>
          <w:tcPr>
            <w:tcW w:w="3095" w:type="dxa"/>
            <w:tcBorders>
              <w:bottom w:val="single" w:sz="12" w:space="0" w:color="auto"/>
            </w:tcBorders>
          </w:tcPr>
          <w:p w:rsidR="006345C2" w:rsidRDefault="006345C2" w:rsidP="00810C3A">
            <w:pPr>
              <w:rPr>
                <w:rStyle w:val="tlid-translation"/>
                <w:rFonts w:asciiTheme="minorHAnsi" w:hAnsiTheme="minorHAnsi"/>
                <w:b/>
                <w:color w:val="002060"/>
                <w:sz w:val="22"/>
                <w:szCs w:val="22"/>
              </w:rPr>
            </w:pPr>
          </w:p>
        </w:tc>
        <w:tc>
          <w:tcPr>
            <w:tcW w:w="3096" w:type="dxa"/>
            <w:tcBorders>
              <w:bottom w:val="single" w:sz="12" w:space="0" w:color="auto"/>
              <w:right w:val="single" w:sz="12" w:space="0" w:color="auto"/>
            </w:tcBorders>
          </w:tcPr>
          <w:p w:rsidR="006345C2" w:rsidRDefault="006345C2" w:rsidP="00810C3A">
            <w:pPr>
              <w:jc w:val="right"/>
              <w:rPr>
                <w:rStyle w:val="tlid-translation"/>
                <w:rFonts w:asciiTheme="minorHAnsi" w:hAnsiTheme="minorHAnsi"/>
                <w:b/>
                <w:color w:val="002060"/>
                <w:sz w:val="22"/>
                <w:szCs w:val="22"/>
              </w:rPr>
            </w:pPr>
            <w:r w:rsidRPr="00C1250C">
              <w:rPr>
                <w:rFonts w:eastAsia="Calibri"/>
                <w:lang w:eastAsia="en-US"/>
              </w:rPr>
              <w:fldChar w:fldCharType="begin">
                <w:ffData>
                  <w:name w:val="Kryss3"/>
                  <w:enabled/>
                  <w:calcOnExit w:val="0"/>
                  <w:checkBox>
                    <w:sizeAuto/>
                    <w:default w:val="0"/>
                  </w:checkBox>
                </w:ffData>
              </w:fldChar>
            </w:r>
            <w:r w:rsidRPr="00C1250C">
              <w:rPr>
                <w:rFonts w:eastAsia="Calibri"/>
                <w:lang w:eastAsia="en-US"/>
              </w:rPr>
              <w:instrText xml:space="preserve"> FORMCHECKBOX </w:instrText>
            </w:r>
            <w:r w:rsidR="00353461">
              <w:rPr>
                <w:rFonts w:eastAsia="Calibri"/>
                <w:lang w:eastAsia="en-US"/>
              </w:rPr>
            </w:r>
            <w:r w:rsidR="00353461">
              <w:rPr>
                <w:rFonts w:eastAsia="Calibri"/>
                <w:lang w:eastAsia="en-US"/>
              </w:rPr>
              <w:fldChar w:fldCharType="separate"/>
            </w:r>
            <w:r w:rsidRPr="00C1250C">
              <w:rPr>
                <w:rFonts w:eastAsia="Calibri"/>
                <w:lang w:eastAsia="en-US"/>
              </w:rPr>
              <w:fldChar w:fldCharType="end"/>
            </w:r>
          </w:p>
        </w:tc>
      </w:tr>
    </w:tbl>
    <w:p w:rsidR="006345C2" w:rsidRDefault="006345C2">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002BB4" w:rsidRDefault="00002BB4">
      <w:pPr>
        <w:rPr>
          <w:rStyle w:val="tlid-translation"/>
          <w:rFonts w:asciiTheme="minorHAnsi" w:hAnsiTheme="minorHAnsi"/>
          <w:b/>
          <w:color w:val="002060"/>
          <w:sz w:val="22"/>
          <w:szCs w:val="22"/>
        </w:rPr>
      </w:pPr>
    </w:p>
    <w:p w:rsidR="006345C2" w:rsidRDefault="006345C2">
      <w:pPr>
        <w:rPr>
          <w:rStyle w:val="tlid-translation"/>
          <w:rFonts w:asciiTheme="minorHAnsi" w:hAnsiTheme="minorHAnsi"/>
          <w:b/>
          <w:color w:val="002060"/>
          <w:sz w:val="22"/>
          <w:szCs w:val="22"/>
        </w:rPr>
      </w:pPr>
    </w:p>
    <w:p w:rsidR="009712A1" w:rsidRDefault="009712A1" w:rsidP="009712A1">
      <w:pPr>
        <w:spacing w:line="276" w:lineRule="auto"/>
        <w:rPr>
          <w:rFonts w:ascii="Calibri" w:hAnsi="Calibri"/>
          <w:szCs w:val="20"/>
        </w:rPr>
      </w:pPr>
    </w:p>
    <w:p w:rsidR="00845490" w:rsidRPr="007F039C" w:rsidRDefault="00845490" w:rsidP="009712A1">
      <w:pPr>
        <w:spacing w:line="276" w:lineRule="auto"/>
        <w:rPr>
          <w:rFonts w:ascii="Calibri" w:hAnsi="Calibri"/>
          <w:vanish/>
          <w:szCs w:val="20"/>
        </w:rPr>
      </w:pPr>
    </w:p>
    <w:p w:rsidR="00834185" w:rsidRPr="007F039C" w:rsidRDefault="00834185" w:rsidP="009712A1">
      <w:pPr>
        <w:tabs>
          <w:tab w:val="left" w:pos="720"/>
          <w:tab w:val="left" w:pos="7200"/>
        </w:tabs>
        <w:spacing w:before="120"/>
        <w:jc w:val="both"/>
        <w:rPr>
          <w:rFonts w:asciiTheme="minorHAnsi" w:hAnsiTheme="minorHAnsi"/>
          <w:spacing w:val="4"/>
          <w:sz w:val="22"/>
          <w:szCs w:val="22"/>
          <w:lang w:eastAsia="zh-CN"/>
        </w:rPr>
      </w:pPr>
    </w:p>
    <w:p w:rsidR="009712A1" w:rsidRDefault="009712A1"/>
    <w:p w:rsidR="00242CBC" w:rsidRDefault="00242CBC"/>
    <w:p w:rsidR="00242CBC" w:rsidRDefault="00242CBC"/>
    <w:p w:rsidR="00242CBC" w:rsidRDefault="00242CBC"/>
    <w:p w:rsidR="00242CBC" w:rsidRDefault="00242CBC"/>
    <w:p w:rsidR="00FD0417" w:rsidRDefault="00FD0417"/>
    <w:p w:rsidR="001B0CA8" w:rsidRDefault="001B0CA8"/>
    <w:p w:rsidR="001B0CA8" w:rsidRDefault="001B0CA8"/>
    <w:p w:rsidR="001B0CA8" w:rsidRDefault="001B0CA8"/>
    <w:p w:rsidR="001B0CA8" w:rsidRDefault="001B0CA8"/>
    <w:p w:rsidR="00FD0417" w:rsidRDefault="00FD0417"/>
    <w:p w:rsidR="00FD0417" w:rsidRDefault="00FD0417"/>
    <w:p w:rsidR="00FD0417" w:rsidRDefault="00FD0417"/>
    <w:p w:rsidR="00FD0417" w:rsidRDefault="00FD0417"/>
    <w:p w:rsidR="001B0CA8" w:rsidRDefault="001B0CA8">
      <w:pPr>
        <w:rPr>
          <w:rFonts w:ascii="Calibri" w:hAnsi="Calibri" w:cs="Wingdings"/>
          <w:b/>
          <w:color w:val="002060"/>
          <w:sz w:val="24"/>
        </w:rPr>
      </w:pPr>
    </w:p>
    <w:p w:rsidR="001B0CA8" w:rsidRDefault="001B0CA8">
      <w:pPr>
        <w:rPr>
          <w:rFonts w:ascii="Calibri" w:hAnsi="Calibri" w:cs="Wingdings"/>
          <w:b/>
          <w:color w:val="002060"/>
          <w:sz w:val="24"/>
        </w:rPr>
      </w:pPr>
    </w:p>
    <w:p w:rsidR="001B0CA8" w:rsidRDefault="001B0CA8">
      <w:pPr>
        <w:rPr>
          <w:rFonts w:ascii="Calibri" w:hAnsi="Calibri" w:cs="Wingdings"/>
          <w:b/>
          <w:color w:val="002060"/>
          <w:sz w:val="24"/>
        </w:rPr>
      </w:pPr>
    </w:p>
    <w:p w:rsidR="001B0CA8" w:rsidRDefault="001B0CA8">
      <w:pPr>
        <w:rPr>
          <w:rFonts w:ascii="Calibri" w:hAnsi="Calibri" w:cs="Wingdings"/>
          <w:b/>
          <w:color w:val="002060"/>
          <w:sz w:val="24"/>
        </w:rPr>
      </w:pPr>
    </w:p>
    <w:p w:rsidR="006345C2" w:rsidRDefault="006345C2">
      <w:pPr>
        <w:rPr>
          <w:rFonts w:ascii="Calibri" w:hAnsi="Calibri" w:cs="Wingdings"/>
          <w:b/>
          <w:color w:val="002060"/>
          <w:sz w:val="24"/>
        </w:rPr>
      </w:pPr>
    </w:p>
    <w:p w:rsidR="006345C2" w:rsidRDefault="006345C2">
      <w:pPr>
        <w:rPr>
          <w:rFonts w:ascii="Calibri" w:hAnsi="Calibri" w:cs="Wingdings"/>
          <w:b/>
          <w:color w:val="002060"/>
          <w:sz w:val="24"/>
        </w:rPr>
      </w:pPr>
    </w:p>
    <w:p w:rsidR="006345C2" w:rsidRDefault="006345C2">
      <w:pPr>
        <w:rPr>
          <w:rFonts w:ascii="Calibri" w:hAnsi="Calibri" w:cs="Wingdings"/>
          <w:b/>
          <w:color w:val="002060"/>
          <w:sz w:val="24"/>
        </w:rPr>
      </w:pPr>
    </w:p>
    <w:p w:rsidR="006345C2" w:rsidRDefault="006345C2">
      <w:pPr>
        <w:rPr>
          <w:rFonts w:ascii="Calibri" w:hAnsi="Calibri" w:cs="Wingdings"/>
          <w:b/>
          <w:color w:val="002060"/>
          <w:sz w:val="24"/>
        </w:rPr>
      </w:pPr>
    </w:p>
    <w:p w:rsidR="00007350" w:rsidRDefault="00007350">
      <w:pPr>
        <w:rPr>
          <w:rFonts w:ascii="Calibri" w:hAnsi="Calibri" w:cs="Wingdings"/>
          <w:b/>
          <w:color w:val="002060"/>
          <w:sz w:val="24"/>
        </w:rPr>
      </w:pPr>
    </w:p>
    <w:p w:rsidR="006345C2" w:rsidRDefault="006345C2">
      <w:pPr>
        <w:rPr>
          <w:rFonts w:ascii="Calibri" w:hAnsi="Calibri" w:cs="Wingdings"/>
          <w:b/>
          <w:color w:val="002060"/>
          <w:sz w:val="24"/>
        </w:rPr>
      </w:pPr>
    </w:p>
    <w:p w:rsidR="00A14680" w:rsidRPr="00845490" w:rsidRDefault="00A14680">
      <w:pPr>
        <w:rPr>
          <w:color w:val="002060"/>
        </w:rPr>
      </w:pPr>
      <w:r w:rsidRPr="00845490">
        <w:rPr>
          <w:rFonts w:ascii="Calibri" w:hAnsi="Calibri" w:cs="Wingdings"/>
          <w:b/>
          <w:color w:val="002060"/>
          <w:sz w:val="24"/>
        </w:rPr>
        <w:lastRenderedPageBreak/>
        <w:t>Apendix C</w:t>
      </w:r>
    </w:p>
    <w:p w:rsidR="00A14680" w:rsidRDefault="00A14680"/>
    <w:p w:rsidR="00A14680" w:rsidRDefault="00A14680"/>
    <w:tbl>
      <w:tblPr>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2229"/>
        <w:gridCol w:w="2296"/>
        <w:gridCol w:w="2799"/>
        <w:gridCol w:w="1962"/>
      </w:tblGrid>
      <w:tr w:rsidR="00A14680" w:rsidRPr="00E8601E" w:rsidTr="001B0CA8">
        <w:trPr>
          <w:trHeight w:val="397"/>
        </w:trPr>
        <w:tc>
          <w:tcPr>
            <w:tcW w:w="9286" w:type="dxa"/>
            <w:gridSpan w:val="4"/>
            <w:shd w:val="clear" w:color="auto" w:fill="C6D9F1" w:themeFill="text2" w:themeFillTint="33"/>
          </w:tcPr>
          <w:p w:rsidR="00A14680" w:rsidRPr="00A14680" w:rsidRDefault="00A14680" w:rsidP="00A14680">
            <w:pPr>
              <w:spacing w:before="120" w:after="120"/>
              <w:jc w:val="center"/>
              <w:rPr>
                <w:rFonts w:asciiTheme="minorHAnsi" w:hAnsiTheme="minorHAnsi" w:cs="Wingdings"/>
                <w:b/>
                <w:color w:val="002060"/>
                <w:sz w:val="22"/>
                <w:szCs w:val="22"/>
                <w:u w:val="single"/>
              </w:rPr>
            </w:pPr>
            <w:r w:rsidRPr="00A14680">
              <w:rPr>
                <w:rStyle w:val="tlid-translation"/>
                <w:rFonts w:asciiTheme="minorHAnsi" w:hAnsiTheme="minorHAnsi"/>
                <w:b/>
                <w:color w:val="002060"/>
                <w:sz w:val="22"/>
                <w:szCs w:val="22"/>
              </w:rPr>
              <w:t xml:space="preserve">Sarcini de întreținere alternative </w:t>
            </w:r>
            <w:r w:rsidR="002F2110">
              <w:rPr>
                <w:rStyle w:val="tlid-translation"/>
                <w:rFonts w:asciiTheme="minorHAnsi" w:hAnsiTheme="minorHAnsi"/>
                <w:b/>
                <w:color w:val="002060"/>
                <w:sz w:val="22"/>
                <w:szCs w:val="22"/>
              </w:rPr>
              <w:t xml:space="preserve">la </w:t>
            </w:r>
            <w:r w:rsidR="002E6376">
              <w:rPr>
                <w:rFonts w:asciiTheme="minorHAnsi" w:eastAsia="Calibri" w:hAnsiTheme="minorHAnsi"/>
                <w:b/>
                <w:color w:val="002060"/>
                <w:sz w:val="22"/>
                <w:szCs w:val="22"/>
              </w:rPr>
              <w:t xml:space="preserve">[ICA </w:t>
            </w:r>
            <w:r w:rsidR="002E6376">
              <w:rPr>
                <w:rFonts w:asciiTheme="minorHAnsi" w:hAnsiTheme="minorHAnsi"/>
                <w:b/>
                <w:color w:val="002060"/>
                <w:sz w:val="22"/>
                <w:szCs w:val="22"/>
                <w:lang w:val="ro-RO" w:eastAsia="ro-RO"/>
              </w:rPr>
              <w:t>DAH]</w:t>
            </w:r>
            <w:r w:rsidR="002E6376" w:rsidRPr="00A14680">
              <w:rPr>
                <w:rStyle w:val="tlid-translation"/>
                <w:rFonts w:asciiTheme="minorHAnsi" w:hAnsiTheme="minorHAnsi"/>
                <w:b/>
                <w:color w:val="002060"/>
                <w:sz w:val="22"/>
                <w:szCs w:val="22"/>
              </w:rPr>
              <w:t xml:space="preserve"> </w:t>
            </w:r>
            <w:r w:rsidRPr="00A14680">
              <w:rPr>
                <w:rStyle w:val="tlid-translation"/>
                <w:rFonts w:asciiTheme="minorHAnsi" w:hAnsiTheme="minorHAnsi"/>
                <w:b/>
                <w:color w:val="002060"/>
                <w:sz w:val="22"/>
                <w:szCs w:val="22"/>
              </w:rPr>
              <w:t>(nu mai puțin restrictive decât MIP)</w:t>
            </w:r>
            <w:r w:rsidRPr="00A14680">
              <w:rPr>
                <w:rFonts w:asciiTheme="minorHAnsi" w:hAnsiTheme="minorHAnsi"/>
                <w:b/>
                <w:color w:val="002060"/>
                <w:sz w:val="22"/>
                <w:szCs w:val="22"/>
              </w:rPr>
              <w:br/>
            </w:r>
            <w:r w:rsidRPr="00A14680">
              <w:rPr>
                <w:rStyle w:val="tlid-translation"/>
                <w:rFonts w:asciiTheme="minorHAnsi" w:hAnsiTheme="minorHAnsi"/>
                <w:b/>
                <w:color w:val="002060"/>
                <w:sz w:val="22"/>
                <w:szCs w:val="22"/>
              </w:rPr>
              <w:t>(includeți numai dacă este necesar - consultați secțiun</w:t>
            </w:r>
            <w:r w:rsidR="001B0CA8">
              <w:rPr>
                <w:rStyle w:val="tlid-translation"/>
                <w:rFonts w:asciiTheme="minorHAnsi" w:hAnsiTheme="minorHAnsi"/>
                <w:b/>
                <w:color w:val="002060"/>
                <w:sz w:val="22"/>
                <w:szCs w:val="22"/>
              </w:rPr>
              <w:t>ea</w:t>
            </w:r>
            <w:r w:rsidRPr="00A14680">
              <w:rPr>
                <w:rStyle w:val="tlid-translation"/>
                <w:rFonts w:asciiTheme="minorHAnsi" w:hAnsiTheme="minorHAnsi"/>
                <w:b/>
                <w:color w:val="002060"/>
                <w:sz w:val="22"/>
                <w:szCs w:val="22"/>
              </w:rPr>
              <w:t xml:space="preserve"> 5 de mai sus)</w:t>
            </w:r>
          </w:p>
          <w:p w:rsidR="00A14680" w:rsidRPr="00BA4953" w:rsidRDefault="00A14680" w:rsidP="002E6376">
            <w:pPr>
              <w:pStyle w:val="NoSpacing"/>
              <w:jc w:val="center"/>
              <w:rPr>
                <w:szCs w:val="20"/>
                <w:u w:val="single"/>
              </w:rPr>
            </w:pPr>
            <w:r w:rsidRPr="00A14680">
              <w:rPr>
                <w:rFonts w:asciiTheme="minorHAnsi" w:hAnsiTheme="minorHAnsi"/>
                <w:i/>
                <w:sz w:val="18"/>
                <w:szCs w:val="18"/>
              </w:rPr>
              <w:t>Maintenance tasks alternative to the DAH’s ICA</w:t>
            </w:r>
            <w:r>
              <w:rPr>
                <w:rFonts w:asciiTheme="minorHAnsi" w:hAnsiTheme="minorHAnsi"/>
                <w:i/>
                <w:sz w:val="18"/>
                <w:szCs w:val="18"/>
              </w:rPr>
              <w:t xml:space="preserve"> </w:t>
            </w:r>
            <w:r w:rsidR="002E6376">
              <w:rPr>
                <w:rFonts w:asciiTheme="minorHAnsi" w:hAnsiTheme="minorHAnsi"/>
                <w:i/>
                <w:sz w:val="18"/>
                <w:szCs w:val="18"/>
              </w:rPr>
              <w:t xml:space="preserve">                                                                                                                                        </w:t>
            </w:r>
            <w:r>
              <w:rPr>
                <w:rFonts w:asciiTheme="minorHAnsi" w:hAnsiTheme="minorHAnsi"/>
                <w:i/>
                <w:sz w:val="18"/>
                <w:szCs w:val="18"/>
              </w:rPr>
              <w:t>(not less restrictive than MIP -</w:t>
            </w:r>
            <w:r w:rsidRPr="00A14680">
              <w:rPr>
                <w:rFonts w:asciiTheme="minorHAnsi" w:hAnsiTheme="minorHAnsi"/>
                <w:i/>
                <w:sz w:val="18"/>
                <w:szCs w:val="18"/>
              </w:rPr>
              <w:t>include only if necessary — see Sections 5 above)</w:t>
            </w:r>
          </w:p>
        </w:tc>
      </w:tr>
      <w:tr w:rsidR="00A14680" w:rsidRPr="00E8601E" w:rsidTr="001B0CA8">
        <w:tblPrEx>
          <w:shd w:val="clear" w:color="auto" w:fill="auto"/>
        </w:tblPrEx>
        <w:tc>
          <w:tcPr>
            <w:tcW w:w="2229" w:type="dxa"/>
            <w:shd w:val="clear" w:color="auto" w:fill="C6D9F1" w:themeFill="text2" w:themeFillTint="33"/>
          </w:tcPr>
          <w:p w:rsidR="00004F6F" w:rsidRPr="00004F6F" w:rsidRDefault="00004F6F" w:rsidP="00004F6F">
            <w:pPr>
              <w:pStyle w:val="NoSpacing"/>
              <w:rPr>
                <w:rFonts w:asciiTheme="minorHAnsi" w:eastAsia="Calibri" w:hAnsiTheme="minorHAnsi"/>
                <w:b/>
                <w:szCs w:val="20"/>
                <w:lang w:eastAsia="en-US"/>
              </w:rPr>
            </w:pPr>
            <w:r w:rsidRPr="006A62FF">
              <w:rPr>
                <w:rFonts w:asciiTheme="minorHAnsi" w:eastAsia="Calibri" w:hAnsiTheme="minorHAnsi"/>
                <w:b/>
                <w:color w:val="002060"/>
                <w:szCs w:val="20"/>
                <w:lang w:eastAsia="en-US"/>
              </w:rPr>
              <w:t xml:space="preserve">Descriere </w:t>
            </w:r>
            <w:r w:rsidR="00911853">
              <w:rPr>
                <w:rFonts w:asciiTheme="minorHAnsi" w:eastAsia="Calibri" w:hAnsiTheme="minorHAnsi"/>
                <w:b/>
                <w:color w:val="002060"/>
                <w:szCs w:val="20"/>
                <w:lang w:eastAsia="en-US"/>
              </w:rPr>
              <w:t>task</w:t>
            </w:r>
            <w:r w:rsidRPr="00004F6F">
              <w:rPr>
                <w:rFonts w:asciiTheme="minorHAnsi" w:eastAsia="Calibri" w:hAnsiTheme="minorHAnsi"/>
                <w:b/>
                <w:szCs w:val="20"/>
                <w:lang w:eastAsia="en-US"/>
              </w:rPr>
              <w:t xml:space="preserve"> </w:t>
            </w:r>
          </w:p>
          <w:p w:rsidR="00A14680" w:rsidRPr="00004F6F" w:rsidRDefault="00004F6F" w:rsidP="00004F6F">
            <w:pPr>
              <w:pStyle w:val="NoSpacing"/>
              <w:rPr>
                <w:rFonts w:ascii="Calibri" w:eastAsia="Calibri" w:hAnsi="Calibri" w:cs="Arial"/>
                <w:sz w:val="18"/>
                <w:szCs w:val="18"/>
                <w:lang w:eastAsia="en-US"/>
              </w:rPr>
            </w:pPr>
            <w:r w:rsidRPr="00004F6F">
              <w:rPr>
                <w:rFonts w:asciiTheme="minorHAnsi" w:eastAsia="Calibri" w:hAnsiTheme="minorHAnsi"/>
                <w:i/>
                <w:sz w:val="18"/>
                <w:szCs w:val="18"/>
                <w:lang w:eastAsia="en-US"/>
              </w:rPr>
              <w:t>Task Description</w:t>
            </w:r>
          </w:p>
        </w:tc>
        <w:tc>
          <w:tcPr>
            <w:tcW w:w="2296" w:type="dxa"/>
            <w:shd w:val="clear" w:color="auto" w:fill="C6D9F1" w:themeFill="text2" w:themeFillTint="33"/>
          </w:tcPr>
          <w:p w:rsidR="00A14680" w:rsidRPr="00004F6F" w:rsidRDefault="00004F6F" w:rsidP="00004F6F">
            <w:pPr>
              <w:pStyle w:val="NoSpacing"/>
              <w:rPr>
                <w:rFonts w:asciiTheme="minorHAnsi" w:eastAsia="Calibri" w:hAnsiTheme="minorHAnsi"/>
                <w:lang w:eastAsia="en-US"/>
              </w:rPr>
            </w:pPr>
            <w:r w:rsidRPr="00590EEE">
              <w:rPr>
                <w:rFonts w:asciiTheme="minorHAnsi" w:eastAsia="Calibri" w:hAnsiTheme="minorHAnsi"/>
                <w:b/>
                <w:color w:val="002060"/>
                <w:lang w:eastAsia="en-US"/>
              </w:rPr>
              <w:t>Interval recomandat</w:t>
            </w:r>
            <w:r w:rsidRPr="00590EEE">
              <w:rPr>
                <w:rFonts w:asciiTheme="minorHAnsi" w:eastAsia="Calibri" w:hAnsiTheme="minorHAnsi"/>
                <w:color w:val="002060"/>
                <w:lang w:eastAsia="en-US"/>
              </w:rPr>
              <w:t xml:space="preserve"> </w:t>
            </w:r>
            <w:r w:rsidR="00A14680" w:rsidRPr="00004F6F">
              <w:rPr>
                <w:rFonts w:asciiTheme="minorHAnsi" w:eastAsia="Calibri" w:hAnsiTheme="minorHAnsi"/>
                <w:i/>
                <w:sz w:val="18"/>
                <w:szCs w:val="18"/>
                <w:lang w:eastAsia="en-US"/>
              </w:rPr>
              <w:t>Recommended interval</w:t>
            </w:r>
          </w:p>
        </w:tc>
        <w:tc>
          <w:tcPr>
            <w:tcW w:w="2799" w:type="dxa"/>
            <w:shd w:val="clear" w:color="auto" w:fill="C6D9F1" w:themeFill="text2" w:themeFillTint="33"/>
          </w:tcPr>
          <w:p w:rsidR="00004F6F" w:rsidRPr="006A62FF" w:rsidRDefault="00004F6F" w:rsidP="006A62FF">
            <w:pPr>
              <w:pStyle w:val="NoSpacing"/>
              <w:rPr>
                <w:rFonts w:asciiTheme="minorHAnsi" w:eastAsia="Calibri" w:hAnsiTheme="minorHAnsi" w:cs="Arial"/>
                <w:b/>
                <w:color w:val="002060"/>
                <w:szCs w:val="20"/>
                <w:lang w:eastAsia="en-US"/>
              </w:rPr>
            </w:pPr>
            <w:r w:rsidRPr="006A62FF">
              <w:rPr>
                <w:rStyle w:val="tlid-translation"/>
                <w:rFonts w:asciiTheme="minorHAnsi" w:hAnsiTheme="minorHAnsi"/>
                <w:b/>
                <w:color w:val="002060"/>
              </w:rPr>
              <w:t xml:space="preserve">Inspecție / </w:t>
            </w:r>
            <w:r w:rsidR="00911853">
              <w:rPr>
                <w:rStyle w:val="tlid-translation"/>
                <w:rFonts w:asciiTheme="minorHAnsi" w:hAnsiTheme="minorHAnsi"/>
                <w:b/>
                <w:color w:val="002060"/>
              </w:rPr>
              <w:t>task</w:t>
            </w:r>
            <w:r w:rsidRPr="006A62FF">
              <w:rPr>
                <w:rStyle w:val="tlid-translation"/>
                <w:rFonts w:asciiTheme="minorHAnsi" w:hAnsiTheme="minorHAnsi"/>
                <w:b/>
                <w:color w:val="002060"/>
              </w:rPr>
              <w:t xml:space="preserve"> alternativ</w:t>
            </w:r>
          </w:p>
          <w:p w:rsidR="00A14680" w:rsidRPr="006A62FF" w:rsidRDefault="00A14680" w:rsidP="006A62FF">
            <w:pPr>
              <w:pStyle w:val="NoSpacing"/>
              <w:rPr>
                <w:rFonts w:ascii="Calibri" w:eastAsia="Calibri" w:hAnsi="Calibri" w:cs="Arial"/>
                <w:sz w:val="18"/>
                <w:szCs w:val="18"/>
                <w:lang w:eastAsia="en-US"/>
              </w:rPr>
            </w:pPr>
            <w:r w:rsidRPr="006A62FF">
              <w:rPr>
                <w:rFonts w:ascii="Calibri" w:eastAsia="Calibri" w:hAnsi="Calibri" w:cs="Arial"/>
                <w:sz w:val="18"/>
                <w:szCs w:val="18"/>
                <w:lang w:eastAsia="en-US"/>
              </w:rPr>
              <w:t>Alternative inspection/task</w:t>
            </w:r>
          </w:p>
        </w:tc>
        <w:tc>
          <w:tcPr>
            <w:tcW w:w="1962" w:type="dxa"/>
            <w:shd w:val="clear" w:color="auto" w:fill="C6D9F1" w:themeFill="text2" w:themeFillTint="33"/>
          </w:tcPr>
          <w:p w:rsidR="00C745F4" w:rsidRPr="00C745F4" w:rsidRDefault="00C745F4" w:rsidP="00C745F4">
            <w:pPr>
              <w:pStyle w:val="NoSpacing"/>
              <w:rPr>
                <w:rFonts w:asciiTheme="minorHAnsi" w:eastAsia="Calibri" w:hAnsiTheme="minorHAnsi"/>
                <w:b/>
                <w:color w:val="002060"/>
                <w:lang w:eastAsia="en-US"/>
              </w:rPr>
            </w:pPr>
            <w:r w:rsidRPr="00C745F4">
              <w:rPr>
                <w:rFonts w:asciiTheme="minorHAnsi" w:eastAsia="Calibri" w:hAnsiTheme="minorHAnsi"/>
                <w:b/>
                <w:color w:val="002060"/>
                <w:lang w:eastAsia="en-US"/>
              </w:rPr>
              <w:t>Interval amendat</w:t>
            </w:r>
          </w:p>
          <w:p w:rsidR="00A14680" w:rsidRPr="00C745F4" w:rsidRDefault="00A14680" w:rsidP="00C745F4">
            <w:pPr>
              <w:pStyle w:val="NoSpacing"/>
              <w:rPr>
                <w:rFonts w:asciiTheme="minorHAnsi" w:eastAsia="Calibri" w:hAnsiTheme="minorHAnsi"/>
                <w:i/>
                <w:sz w:val="18"/>
                <w:szCs w:val="18"/>
                <w:lang w:eastAsia="en-US"/>
              </w:rPr>
            </w:pPr>
            <w:r w:rsidRPr="00C745F4">
              <w:rPr>
                <w:rFonts w:asciiTheme="minorHAnsi" w:eastAsia="Calibri" w:hAnsiTheme="minorHAnsi"/>
                <w:i/>
                <w:sz w:val="18"/>
                <w:szCs w:val="18"/>
                <w:lang w:eastAsia="en-US"/>
              </w:rPr>
              <w:t>Amended interval</w:t>
            </w:r>
          </w:p>
        </w:tc>
      </w:tr>
      <w:tr w:rsidR="00A14680" w:rsidRPr="00E8601E" w:rsidTr="001B0CA8">
        <w:tblPrEx>
          <w:shd w:val="clear" w:color="auto" w:fill="auto"/>
        </w:tblPrEx>
        <w:tc>
          <w:tcPr>
            <w:tcW w:w="9286" w:type="dxa"/>
            <w:gridSpan w:val="4"/>
            <w:shd w:val="clear" w:color="auto" w:fill="FFFFFF"/>
          </w:tcPr>
          <w:p w:rsidR="001B0CA8" w:rsidRPr="001B0CA8" w:rsidRDefault="001B0CA8" w:rsidP="00590EEE">
            <w:pPr>
              <w:pStyle w:val="NoSpacing"/>
              <w:numPr>
                <w:ilvl w:val="0"/>
                <w:numId w:val="1"/>
              </w:numPr>
              <w:ind w:left="284" w:hanging="284"/>
              <w:jc w:val="both"/>
              <w:rPr>
                <w:rFonts w:eastAsia="Calibri" w:cs="Arial"/>
                <w:i/>
                <w:szCs w:val="20"/>
                <w:lang w:eastAsia="en-US"/>
              </w:rPr>
            </w:pPr>
            <w:r w:rsidRPr="001B0CA8">
              <w:rPr>
                <w:rStyle w:val="tlid-translation"/>
                <w:rFonts w:asciiTheme="minorHAnsi" w:hAnsiTheme="minorHAnsi"/>
              </w:rPr>
              <w:t xml:space="preserve">Când </w:t>
            </w:r>
            <w:r w:rsidR="002A517E">
              <w:rPr>
                <w:rStyle w:val="tlid-translation"/>
                <w:rFonts w:asciiTheme="minorHAnsi" w:hAnsiTheme="minorHAnsi"/>
              </w:rPr>
              <w:t xml:space="preserve">sunt utilizate instrucțiunile </w:t>
            </w:r>
            <w:r w:rsidR="00590EEE">
              <w:rPr>
                <w:rStyle w:val="tlid-translation"/>
                <w:rFonts w:asciiTheme="minorHAnsi" w:hAnsiTheme="minorHAnsi"/>
              </w:rPr>
              <w:t xml:space="preserve">pentru continuitatea navigabilității </w:t>
            </w:r>
            <w:r w:rsidR="00AC5E1D">
              <w:rPr>
                <w:rStyle w:val="tlid-translation"/>
                <w:rFonts w:asciiTheme="minorHAnsi" w:hAnsiTheme="minorHAnsi"/>
                <w:lang w:val="ro-RO"/>
              </w:rPr>
              <w:t xml:space="preserve">[ICA] </w:t>
            </w:r>
            <w:r w:rsidR="00590EEE">
              <w:rPr>
                <w:rStyle w:val="tlid-translation"/>
                <w:rFonts w:asciiTheme="minorHAnsi" w:hAnsiTheme="minorHAnsi"/>
              </w:rPr>
              <w:t>emise de deținătorul datelor de proiectare</w:t>
            </w:r>
            <w:r w:rsidRPr="001B0CA8">
              <w:rPr>
                <w:rStyle w:val="tlid-translation"/>
                <w:rFonts w:asciiTheme="minorHAnsi" w:hAnsiTheme="minorHAnsi"/>
              </w:rPr>
              <w:t xml:space="preserve"> ca bază pentru </w:t>
            </w:r>
            <w:r w:rsidR="00590EEE">
              <w:rPr>
                <w:rStyle w:val="tlid-translation"/>
                <w:rFonts w:asciiTheme="minorHAnsi" w:hAnsiTheme="minorHAnsi"/>
              </w:rPr>
              <w:t>dezvoltarea programului de intretinere</w:t>
            </w:r>
            <w:r w:rsidRPr="001B0CA8">
              <w:rPr>
                <w:rStyle w:val="tlid-translation"/>
                <w:rFonts w:asciiTheme="minorHAnsi" w:hAnsiTheme="minorHAnsi"/>
              </w:rPr>
              <w:t xml:space="preserve">, această anexă include doar </w:t>
            </w:r>
            <w:r w:rsidR="00AC5E1D">
              <w:rPr>
                <w:rStyle w:val="tlid-translation"/>
                <w:rFonts w:asciiTheme="minorHAnsi" w:hAnsiTheme="minorHAnsi"/>
              </w:rPr>
              <w:t xml:space="preserve">sarcini de întreținere </w:t>
            </w:r>
            <w:r w:rsidR="00911853">
              <w:rPr>
                <w:rStyle w:val="tlid-translation"/>
                <w:rFonts w:asciiTheme="minorHAnsi" w:hAnsiTheme="minorHAnsi"/>
              </w:rPr>
              <w:t xml:space="preserve">(task-uri) </w:t>
            </w:r>
            <w:r w:rsidR="00AC5E1D" w:rsidRPr="001B0CA8">
              <w:rPr>
                <w:rStyle w:val="tlid-translation"/>
                <w:rFonts w:asciiTheme="minorHAnsi" w:hAnsiTheme="minorHAnsi"/>
              </w:rPr>
              <w:t xml:space="preserve">incluse în AMP </w:t>
            </w:r>
            <w:r w:rsidRPr="001B0CA8">
              <w:rPr>
                <w:rStyle w:val="tlid-translation"/>
                <w:rFonts w:asciiTheme="minorHAnsi" w:hAnsiTheme="minorHAnsi"/>
              </w:rPr>
              <w:t xml:space="preserve">alternative la </w:t>
            </w:r>
            <w:r w:rsidR="00AC5E1D">
              <w:rPr>
                <w:rStyle w:val="tlid-translation"/>
                <w:rFonts w:asciiTheme="minorHAnsi" w:hAnsiTheme="minorHAnsi"/>
              </w:rPr>
              <w:t>[</w:t>
            </w:r>
            <w:r w:rsidRPr="001B0CA8">
              <w:rPr>
                <w:rStyle w:val="tlid-translation"/>
                <w:rFonts w:asciiTheme="minorHAnsi" w:hAnsiTheme="minorHAnsi"/>
              </w:rPr>
              <w:t>ICA</w:t>
            </w:r>
            <w:r w:rsidR="00AC5E1D">
              <w:rPr>
                <w:rStyle w:val="tlid-translation"/>
                <w:rFonts w:asciiTheme="minorHAnsi" w:hAnsiTheme="minorHAnsi"/>
              </w:rPr>
              <w:t>]</w:t>
            </w:r>
            <w:r w:rsidRPr="001B0CA8">
              <w:rPr>
                <w:rStyle w:val="tlid-translation"/>
                <w:rFonts w:asciiTheme="minorHAnsi" w:hAnsiTheme="minorHAnsi"/>
              </w:rPr>
              <w:t>.</w:t>
            </w:r>
          </w:p>
          <w:p w:rsidR="00A14680" w:rsidRPr="001B0CA8" w:rsidRDefault="00A14680" w:rsidP="00590EEE">
            <w:pPr>
              <w:pStyle w:val="NoSpacing"/>
              <w:ind w:left="284"/>
              <w:rPr>
                <w:rFonts w:asciiTheme="minorHAnsi" w:eastAsia="Calibri" w:hAnsiTheme="minorHAnsi"/>
                <w:i/>
                <w:sz w:val="18"/>
                <w:szCs w:val="18"/>
                <w:lang w:eastAsia="en-US"/>
              </w:rPr>
            </w:pPr>
            <w:r w:rsidRPr="001B0CA8">
              <w:rPr>
                <w:rFonts w:asciiTheme="minorHAnsi" w:eastAsia="Calibri" w:hAnsiTheme="minorHAnsi"/>
                <w:i/>
                <w:sz w:val="18"/>
                <w:szCs w:val="18"/>
                <w:lang w:eastAsia="en-US"/>
              </w:rPr>
              <w:t>When the DAH’s ICA are used as the basis for the AMP, this appendix is supposed to include only the task’s alternatives to the DAH’s ICA, which are included in the AMP.</w:t>
            </w:r>
          </w:p>
          <w:p w:rsidR="001B0CA8" w:rsidRPr="001B0CA8" w:rsidRDefault="001B0CA8" w:rsidP="00590EEE">
            <w:pPr>
              <w:pStyle w:val="NoSpacing"/>
              <w:numPr>
                <w:ilvl w:val="0"/>
                <w:numId w:val="1"/>
              </w:numPr>
              <w:ind w:left="284" w:hanging="284"/>
              <w:jc w:val="both"/>
              <w:rPr>
                <w:rFonts w:eastAsia="Calibri" w:cs="Arial"/>
                <w:i/>
                <w:szCs w:val="20"/>
                <w:lang w:eastAsia="en-US"/>
              </w:rPr>
            </w:pPr>
            <w:r w:rsidRPr="001B0CA8">
              <w:rPr>
                <w:rStyle w:val="tlid-translation"/>
                <w:rFonts w:asciiTheme="minorHAnsi" w:hAnsiTheme="minorHAnsi"/>
              </w:rPr>
              <w:t xml:space="preserve">Când </w:t>
            </w:r>
            <w:r w:rsidR="00590EEE">
              <w:rPr>
                <w:rStyle w:val="tlid-translation"/>
                <w:rFonts w:asciiTheme="minorHAnsi" w:hAnsiTheme="minorHAnsi"/>
              </w:rPr>
              <w:t xml:space="preserve">o organizație </w:t>
            </w:r>
            <w:r w:rsidRPr="001B0CA8">
              <w:rPr>
                <w:rStyle w:val="tlid-translation"/>
                <w:rFonts w:asciiTheme="minorHAnsi" w:hAnsiTheme="minorHAnsi"/>
              </w:rPr>
              <w:t>CAMO / CAO este contractat</w:t>
            </w:r>
            <w:r w:rsidR="00590EEE">
              <w:rPr>
                <w:rStyle w:val="tlid-translation"/>
                <w:rFonts w:asciiTheme="minorHAnsi" w:hAnsiTheme="minorHAnsi"/>
              </w:rPr>
              <w:t>ă</w:t>
            </w:r>
            <w:r w:rsidRPr="001B0CA8">
              <w:rPr>
                <w:rStyle w:val="tlid-translation"/>
                <w:rFonts w:asciiTheme="minorHAnsi" w:hAnsiTheme="minorHAnsi"/>
              </w:rPr>
              <w:t xml:space="preserve">, toate elementele care justifică abaterile de la </w:t>
            </w:r>
            <w:r w:rsidR="00590EEE">
              <w:rPr>
                <w:rStyle w:val="tlid-translation"/>
                <w:rFonts w:asciiTheme="minorHAnsi" w:hAnsiTheme="minorHAnsi"/>
              </w:rPr>
              <w:t xml:space="preserve">instrucțiunile pentru continuitatea navigabilității emise de deținătorul datelor de proiectare </w:t>
            </w:r>
            <w:r w:rsidRPr="001B0CA8">
              <w:rPr>
                <w:rStyle w:val="tlid-translation"/>
                <w:rFonts w:asciiTheme="minorHAnsi" w:hAnsiTheme="minorHAnsi"/>
              </w:rPr>
              <w:t xml:space="preserve">trebui să fie păstrate de către </w:t>
            </w:r>
            <w:r w:rsidR="00AC5E1D">
              <w:rPr>
                <w:rStyle w:val="tlid-translation"/>
                <w:rFonts w:asciiTheme="minorHAnsi" w:hAnsiTheme="minorHAnsi"/>
              </w:rPr>
              <w:t xml:space="preserve">respectiva organizație </w:t>
            </w:r>
            <w:r w:rsidRPr="001B0CA8">
              <w:rPr>
                <w:rStyle w:val="tlid-translation"/>
                <w:rFonts w:asciiTheme="minorHAnsi" w:hAnsiTheme="minorHAnsi"/>
              </w:rPr>
              <w:t xml:space="preserve">CAMO / CAO, iar </w:t>
            </w:r>
            <w:r w:rsidR="00AC5E1D">
              <w:rPr>
                <w:rStyle w:val="tlid-translation"/>
                <w:rFonts w:asciiTheme="minorHAnsi" w:hAnsiTheme="minorHAnsi"/>
              </w:rPr>
              <w:t xml:space="preserve">o copie a acestor documente justificative </w:t>
            </w:r>
            <w:r w:rsidRPr="001B0CA8">
              <w:rPr>
                <w:rStyle w:val="tlid-translation"/>
                <w:rFonts w:asciiTheme="minorHAnsi" w:hAnsiTheme="minorHAnsi"/>
              </w:rPr>
              <w:t xml:space="preserve">trebui să </w:t>
            </w:r>
            <w:r w:rsidR="00AC5E1D">
              <w:rPr>
                <w:rStyle w:val="tlid-translation"/>
                <w:rFonts w:asciiTheme="minorHAnsi" w:hAnsiTheme="minorHAnsi"/>
              </w:rPr>
              <w:t xml:space="preserve">fie </w:t>
            </w:r>
            <w:r w:rsidRPr="001B0CA8">
              <w:rPr>
                <w:rStyle w:val="tlid-translation"/>
                <w:rFonts w:asciiTheme="minorHAnsi" w:hAnsiTheme="minorHAnsi"/>
              </w:rPr>
              <w:t>furniz</w:t>
            </w:r>
            <w:r w:rsidR="00AC5E1D">
              <w:rPr>
                <w:rStyle w:val="tlid-translation"/>
                <w:rFonts w:asciiTheme="minorHAnsi" w:hAnsiTheme="minorHAnsi"/>
              </w:rPr>
              <w:t xml:space="preserve">ată </w:t>
            </w:r>
            <w:r w:rsidRPr="001B0CA8">
              <w:rPr>
                <w:rStyle w:val="tlid-translation"/>
                <w:rFonts w:asciiTheme="minorHAnsi" w:hAnsiTheme="minorHAnsi"/>
              </w:rPr>
              <w:t xml:space="preserve">proprietarului </w:t>
            </w:r>
            <w:r w:rsidR="00AC5E1D">
              <w:rPr>
                <w:rStyle w:val="tlid-translation"/>
                <w:rFonts w:asciiTheme="minorHAnsi" w:hAnsiTheme="minorHAnsi"/>
              </w:rPr>
              <w:t>aeronavei</w:t>
            </w:r>
          </w:p>
          <w:p w:rsidR="00A14680" w:rsidRPr="001B0CA8" w:rsidRDefault="00590EEE" w:rsidP="00AC5E1D">
            <w:pPr>
              <w:pStyle w:val="NoSpacing"/>
              <w:ind w:left="284"/>
              <w:jc w:val="both"/>
              <w:rPr>
                <w:rFonts w:asciiTheme="minorHAnsi" w:eastAsia="Calibri" w:hAnsiTheme="minorHAnsi"/>
                <w:i/>
                <w:sz w:val="18"/>
                <w:szCs w:val="18"/>
                <w:lang w:eastAsia="en-US"/>
              </w:rPr>
            </w:pPr>
            <w:r>
              <w:rPr>
                <w:rFonts w:asciiTheme="minorHAnsi" w:eastAsia="Calibri" w:hAnsiTheme="minorHAnsi"/>
                <w:i/>
                <w:sz w:val="18"/>
                <w:szCs w:val="18"/>
                <w:lang w:eastAsia="en-US"/>
              </w:rPr>
              <w:t xml:space="preserve"> </w:t>
            </w:r>
            <w:r w:rsidR="00A14680" w:rsidRPr="001B0CA8">
              <w:rPr>
                <w:rFonts w:asciiTheme="minorHAnsi" w:eastAsia="Calibri" w:hAnsiTheme="minorHAnsi"/>
                <w:i/>
                <w:sz w:val="18"/>
                <w:szCs w:val="18"/>
                <w:lang w:eastAsia="en-US"/>
              </w:rPr>
              <w:t xml:space="preserve">When a CAMO/CAO is contracted, all elements justifying the deviations to the DAH’s ICA should be kept by the </w:t>
            </w:r>
            <w:r>
              <w:rPr>
                <w:rFonts w:asciiTheme="minorHAnsi" w:eastAsia="Calibri" w:hAnsiTheme="minorHAnsi"/>
                <w:i/>
                <w:sz w:val="18"/>
                <w:szCs w:val="18"/>
                <w:lang w:eastAsia="en-US"/>
              </w:rPr>
              <w:t xml:space="preserve">  </w:t>
            </w:r>
            <w:r w:rsidR="00A14680" w:rsidRPr="001B0CA8">
              <w:rPr>
                <w:rFonts w:asciiTheme="minorHAnsi" w:eastAsia="Calibri" w:hAnsiTheme="minorHAnsi"/>
                <w:i/>
                <w:sz w:val="18"/>
                <w:szCs w:val="18"/>
                <w:lang w:eastAsia="en-US"/>
              </w:rPr>
              <w:t>CAMO/CAO and the organisation should provide a copy of th</w:t>
            </w:r>
            <w:r w:rsidR="00AC5E1D">
              <w:rPr>
                <w:rFonts w:asciiTheme="minorHAnsi" w:eastAsia="Calibri" w:hAnsiTheme="minorHAnsi"/>
                <w:i/>
                <w:sz w:val="18"/>
                <w:szCs w:val="18"/>
                <w:lang w:eastAsia="en-US"/>
              </w:rPr>
              <w:t>ese justifications to the owner</w:t>
            </w:r>
          </w:p>
        </w:tc>
      </w:tr>
      <w:tr w:rsidR="00A14680" w:rsidRPr="00E8601E" w:rsidTr="001B0CA8">
        <w:tblPrEx>
          <w:shd w:val="clear" w:color="auto" w:fill="auto"/>
        </w:tblPrEx>
        <w:tc>
          <w:tcPr>
            <w:tcW w:w="222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296"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79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1962" w:type="dxa"/>
            <w:shd w:val="clear" w:color="auto" w:fill="auto"/>
          </w:tcPr>
          <w:p w:rsidR="00A14680" w:rsidRPr="006A53AC" w:rsidRDefault="00A14680" w:rsidP="006A53AC">
            <w:pPr>
              <w:pStyle w:val="NoSpacing"/>
              <w:rPr>
                <w:rFonts w:asciiTheme="minorHAnsi" w:eastAsia="Calibri" w:hAnsiTheme="minorHAnsi"/>
                <w:lang w:eastAsia="en-US"/>
              </w:rPr>
            </w:pPr>
          </w:p>
        </w:tc>
      </w:tr>
      <w:tr w:rsidR="00A14680" w:rsidRPr="00E8601E" w:rsidTr="001B0CA8">
        <w:tblPrEx>
          <w:shd w:val="clear" w:color="auto" w:fill="auto"/>
        </w:tblPrEx>
        <w:tc>
          <w:tcPr>
            <w:tcW w:w="222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296"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79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1962" w:type="dxa"/>
            <w:shd w:val="clear" w:color="auto" w:fill="auto"/>
          </w:tcPr>
          <w:p w:rsidR="00A14680" w:rsidRPr="006A53AC" w:rsidRDefault="00A14680" w:rsidP="006A53AC">
            <w:pPr>
              <w:pStyle w:val="NoSpacing"/>
              <w:rPr>
                <w:rFonts w:asciiTheme="minorHAnsi" w:eastAsia="Calibri" w:hAnsiTheme="minorHAnsi"/>
                <w:lang w:eastAsia="en-US"/>
              </w:rPr>
            </w:pPr>
          </w:p>
        </w:tc>
      </w:tr>
      <w:tr w:rsidR="00A14680" w:rsidRPr="00E8601E" w:rsidTr="001B0CA8">
        <w:tblPrEx>
          <w:shd w:val="clear" w:color="auto" w:fill="auto"/>
        </w:tblPrEx>
        <w:tc>
          <w:tcPr>
            <w:tcW w:w="222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296"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79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1962" w:type="dxa"/>
            <w:shd w:val="clear" w:color="auto" w:fill="auto"/>
          </w:tcPr>
          <w:p w:rsidR="00A14680" w:rsidRPr="006A53AC" w:rsidRDefault="00A14680" w:rsidP="006A53AC">
            <w:pPr>
              <w:pStyle w:val="NoSpacing"/>
              <w:rPr>
                <w:rFonts w:asciiTheme="minorHAnsi" w:eastAsia="Calibri" w:hAnsiTheme="minorHAnsi"/>
                <w:lang w:eastAsia="en-US"/>
              </w:rPr>
            </w:pPr>
          </w:p>
        </w:tc>
      </w:tr>
      <w:tr w:rsidR="00A14680" w:rsidRPr="00E8601E" w:rsidTr="001B0CA8">
        <w:tblPrEx>
          <w:shd w:val="clear" w:color="auto" w:fill="auto"/>
        </w:tblPrEx>
        <w:tc>
          <w:tcPr>
            <w:tcW w:w="222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296" w:type="dxa"/>
            <w:shd w:val="clear" w:color="auto" w:fill="auto"/>
          </w:tcPr>
          <w:p w:rsidR="00A14680" w:rsidRPr="006A53AC" w:rsidRDefault="00A14680" w:rsidP="006A53AC">
            <w:pPr>
              <w:pStyle w:val="NoSpacing"/>
              <w:rPr>
                <w:rFonts w:asciiTheme="minorHAnsi" w:eastAsia="Calibri" w:hAnsiTheme="minorHAnsi"/>
                <w:lang w:eastAsia="en-US"/>
              </w:rPr>
            </w:pPr>
          </w:p>
        </w:tc>
        <w:tc>
          <w:tcPr>
            <w:tcW w:w="2799" w:type="dxa"/>
            <w:shd w:val="clear" w:color="auto" w:fill="auto"/>
          </w:tcPr>
          <w:p w:rsidR="00A14680" w:rsidRPr="006A53AC" w:rsidRDefault="00A14680" w:rsidP="006A53AC">
            <w:pPr>
              <w:pStyle w:val="NoSpacing"/>
              <w:rPr>
                <w:rFonts w:asciiTheme="minorHAnsi" w:eastAsia="Calibri" w:hAnsiTheme="minorHAnsi"/>
                <w:lang w:eastAsia="en-US"/>
              </w:rPr>
            </w:pPr>
          </w:p>
        </w:tc>
        <w:tc>
          <w:tcPr>
            <w:tcW w:w="1962" w:type="dxa"/>
            <w:shd w:val="clear" w:color="auto" w:fill="auto"/>
          </w:tcPr>
          <w:p w:rsidR="00A14680" w:rsidRPr="006A53AC" w:rsidRDefault="00A14680" w:rsidP="006A53AC">
            <w:pPr>
              <w:pStyle w:val="NoSpacing"/>
              <w:rPr>
                <w:rFonts w:asciiTheme="minorHAnsi" w:eastAsia="Calibri" w:hAnsiTheme="minorHAnsi"/>
                <w:lang w:eastAsia="en-US"/>
              </w:rPr>
            </w:pPr>
          </w:p>
        </w:tc>
      </w:tr>
    </w:tbl>
    <w:p w:rsidR="00A14680" w:rsidRDefault="00A14680"/>
    <w:p w:rsidR="00A14680" w:rsidRDefault="00A14680"/>
    <w:p w:rsidR="00A14680" w:rsidRDefault="00A14680"/>
    <w:p w:rsidR="00A14680" w:rsidRDefault="00A14680"/>
    <w:p w:rsidR="00A14680" w:rsidRDefault="00A14680"/>
    <w:p w:rsidR="00C745F4" w:rsidRDefault="00C745F4"/>
    <w:p w:rsidR="00C745F4" w:rsidRDefault="00C745F4"/>
    <w:p w:rsidR="00C745F4" w:rsidRDefault="00C745F4"/>
    <w:p w:rsidR="00C745F4" w:rsidRDefault="00C745F4"/>
    <w:p w:rsidR="00C745F4" w:rsidRDefault="00C745F4"/>
    <w:p w:rsidR="00C745F4" w:rsidRDefault="00C745F4"/>
    <w:p w:rsidR="00C745F4" w:rsidRDefault="00C745F4"/>
    <w:p w:rsidR="00C745F4" w:rsidRDefault="00C745F4"/>
    <w:p w:rsidR="00C745F4" w:rsidRDefault="00C745F4"/>
    <w:p w:rsidR="00C745F4" w:rsidRDefault="00C745F4"/>
    <w:p w:rsidR="00FD0417" w:rsidRDefault="00FD0417"/>
    <w:p w:rsidR="00FD0417" w:rsidRDefault="00FD0417"/>
    <w:p w:rsidR="00FD0417" w:rsidRDefault="00FD0417"/>
    <w:p w:rsidR="00FD0417" w:rsidRDefault="00FD0417"/>
    <w:p w:rsidR="00FD0417" w:rsidRPr="00C745F4" w:rsidRDefault="00FD0417">
      <w:pPr>
        <w:rPr>
          <w:rFonts w:asciiTheme="minorHAnsi" w:hAnsiTheme="minorHAnsi"/>
        </w:rPr>
      </w:pPr>
    </w:p>
    <w:p w:rsidR="00FD0417" w:rsidRDefault="00FD0417"/>
    <w:p w:rsidR="00FD0417" w:rsidRDefault="00FD0417"/>
    <w:p w:rsidR="00FD0417" w:rsidRDefault="00FD0417"/>
    <w:p w:rsidR="00FD0417" w:rsidRDefault="00FD0417"/>
    <w:p w:rsidR="00FD0417" w:rsidRDefault="00FD0417"/>
    <w:p w:rsidR="00FD0417" w:rsidRDefault="00FD0417"/>
    <w:p w:rsidR="00C745F4" w:rsidRDefault="00C745F4"/>
    <w:p w:rsidR="006A53AC" w:rsidRDefault="006A53AC">
      <w:pPr>
        <w:rPr>
          <w:rFonts w:asciiTheme="minorHAnsi" w:hAnsiTheme="minorHAnsi"/>
          <w:b/>
          <w:color w:val="002060"/>
          <w:sz w:val="24"/>
        </w:rPr>
      </w:pPr>
    </w:p>
    <w:p w:rsidR="006A53AC" w:rsidRDefault="006A53AC">
      <w:pPr>
        <w:rPr>
          <w:rFonts w:asciiTheme="minorHAnsi" w:hAnsiTheme="minorHAnsi"/>
          <w:b/>
          <w:color w:val="002060"/>
          <w:sz w:val="24"/>
        </w:rPr>
      </w:pPr>
    </w:p>
    <w:p w:rsidR="006A53AC" w:rsidRDefault="006A53AC">
      <w:pPr>
        <w:rPr>
          <w:rFonts w:asciiTheme="minorHAnsi" w:hAnsiTheme="minorHAnsi"/>
          <w:b/>
          <w:color w:val="002060"/>
          <w:sz w:val="24"/>
        </w:rPr>
      </w:pPr>
    </w:p>
    <w:p w:rsidR="00C745F4" w:rsidRPr="00C745F4" w:rsidRDefault="00C745F4">
      <w:pPr>
        <w:rPr>
          <w:rFonts w:asciiTheme="minorHAnsi" w:hAnsiTheme="minorHAnsi"/>
          <w:b/>
          <w:color w:val="002060"/>
          <w:sz w:val="24"/>
        </w:rPr>
      </w:pPr>
      <w:r w:rsidRPr="00C745F4">
        <w:rPr>
          <w:rFonts w:asciiTheme="minorHAnsi" w:hAnsiTheme="minorHAnsi"/>
          <w:b/>
          <w:color w:val="002060"/>
          <w:sz w:val="24"/>
        </w:rPr>
        <w:lastRenderedPageBreak/>
        <w:t>Apendix D</w:t>
      </w:r>
    </w:p>
    <w:p w:rsidR="00C745F4" w:rsidRDefault="00C745F4"/>
    <w:p w:rsidR="00C745F4" w:rsidRDefault="00C745F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ook w:val="04A0" w:firstRow="1" w:lastRow="0" w:firstColumn="1" w:lastColumn="0" w:noHBand="0" w:noVBand="1"/>
      </w:tblPr>
      <w:tblGrid>
        <w:gridCol w:w="9286"/>
      </w:tblGrid>
      <w:tr w:rsidR="00C745F4" w:rsidRPr="00BA4953" w:rsidTr="002A517E">
        <w:trPr>
          <w:trHeight w:val="397"/>
        </w:trPr>
        <w:tc>
          <w:tcPr>
            <w:tcW w:w="9286" w:type="dxa"/>
            <w:tcBorders>
              <w:top w:val="single" w:sz="12" w:space="0" w:color="auto"/>
              <w:bottom w:val="single" w:sz="4" w:space="0" w:color="auto"/>
            </w:tcBorders>
            <w:shd w:val="clear" w:color="auto" w:fill="C6D9F1" w:themeFill="text2" w:themeFillTint="33"/>
          </w:tcPr>
          <w:p w:rsidR="00C745F4" w:rsidRPr="002A517E" w:rsidRDefault="00C745F4" w:rsidP="002A517E">
            <w:pPr>
              <w:pStyle w:val="NoSpacing"/>
              <w:jc w:val="center"/>
              <w:rPr>
                <w:rFonts w:asciiTheme="minorHAnsi" w:hAnsiTheme="minorHAnsi"/>
                <w:b/>
              </w:rPr>
            </w:pPr>
            <w:r w:rsidRPr="002A517E">
              <w:rPr>
                <w:rFonts w:asciiTheme="minorHAnsi" w:hAnsiTheme="minorHAnsi"/>
                <w:b/>
                <w:color w:val="002060"/>
              </w:rPr>
              <w:t>Informații aditionale (optional)</w:t>
            </w:r>
          </w:p>
          <w:p w:rsidR="00C745F4" w:rsidRPr="00BA4953" w:rsidRDefault="00C745F4" w:rsidP="002A517E">
            <w:pPr>
              <w:pStyle w:val="NoSpacing"/>
              <w:jc w:val="center"/>
              <w:rPr>
                <w:rFonts w:ascii="Calibri" w:hAnsi="Calibri" w:cs="Wingdings"/>
                <w:b/>
                <w:sz w:val="22"/>
                <w:u w:val="single"/>
              </w:rPr>
            </w:pPr>
            <w:r w:rsidRPr="002A517E">
              <w:rPr>
                <w:rFonts w:asciiTheme="minorHAnsi" w:hAnsiTheme="minorHAnsi"/>
                <w:sz w:val="18"/>
                <w:szCs w:val="18"/>
              </w:rPr>
              <w:t>Additional information (optional)</w:t>
            </w:r>
          </w:p>
        </w:tc>
      </w:tr>
      <w:tr w:rsidR="00C745F4" w:rsidRPr="00BA4953" w:rsidTr="002A517E">
        <w:tblPrEx>
          <w:shd w:val="clear" w:color="auto" w:fill="auto"/>
        </w:tblPrEx>
        <w:tc>
          <w:tcPr>
            <w:tcW w:w="9286" w:type="dxa"/>
            <w:tcBorders>
              <w:top w:val="single" w:sz="4" w:space="0" w:color="auto"/>
              <w:bottom w:val="single" w:sz="12" w:space="0" w:color="auto"/>
            </w:tcBorders>
            <w:shd w:val="clear" w:color="auto" w:fill="FFFFFF"/>
          </w:tcPr>
          <w:p w:rsidR="00C745F4" w:rsidRPr="00C745F4" w:rsidRDefault="00C745F4" w:rsidP="00C745F4">
            <w:pPr>
              <w:pStyle w:val="NoSpacing"/>
              <w:jc w:val="both"/>
              <w:rPr>
                <w:rFonts w:asciiTheme="minorHAnsi" w:eastAsia="Calibri" w:hAnsiTheme="minorHAnsi" w:cs="Arial"/>
                <w:b/>
                <w:i/>
                <w:color w:val="002060"/>
                <w:szCs w:val="20"/>
                <w:lang w:eastAsia="en-US"/>
              </w:rPr>
            </w:pPr>
            <w:r w:rsidRPr="00C745F4">
              <w:rPr>
                <w:rStyle w:val="tlid-translation"/>
                <w:rFonts w:asciiTheme="minorHAnsi" w:hAnsiTheme="minorHAnsi"/>
                <w:b/>
                <w:color w:val="002060"/>
              </w:rPr>
              <w:t>Această anexă poate fi opțional folosită pentru a furniza informații suplimentare, cum ar</w:t>
            </w:r>
            <w:r w:rsidR="002A517E">
              <w:rPr>
                <w:rStyle w:val="tlid-translation"/>
                <w:rFonts w:asciiTheme="minorHAnsi" w:hAnsiTheme="minorHAnsi"/>
                <w:b/>
                <w:color w:val="002060"/>
              </w:rPr>
              <w:t xml:space="preserve"> fi lista completă a sarcinilor de întreținere din programului de întreținere aeronavă </w:t>
            </w:r>
            <w:r w:rsidRPr="00C745F4">
              <w:rPr>
                <w:rStyle w:val="tlid-translation"/>
                <w:rFonts w:asciiTheme="minorHAnsi" w:hAnsiTheme="minorHAnsi"/>
                <w:b/>
                <w:color w:val="002060"/>
              </w:rPr>
              <w:t xml:space="preserve">sau lista documentelor  luate în considerare </w:t>
            </w:r>
            <w:r w:rsidR="002A517E">
              <w:rPr>
                <w:rStyle w:val="tlid-translation"/>
                <w:rFonts w:asciiTheme="minorHAnsi" w:hAnsiTheme="minorHAnsi"/>
                <w:b/>
                <w:color w:val="002060"/>
              </w:rPr>
              <w:t xml:space="preserve">la </w:t>
            </w:r>
            <w:r w:rsidRPr="00C745F4">
              <w:rPr>
                <w:rStyle w:val="tlid-translation"/>
                <w:rFonts w:asciiTheme="minorHAnsi" w:hAnsiTheme="minorHAnsi"/>
                <w:b/>
                <w:color w:val="002060"/>
              </w:rPr>
              <w:t xml:space="preserve"> dezvolt</w:t>
            </w:r>
            <w:r w:rsidR="002A517E">
              <w:rPr>
                <w:rStyle w:val="tlid-translation"/>
                <w:rFonts w:asciiTheme="minorHAnsi" w:hAnsiTheme="minorHAnsi"/>
                <w:b/>
                <w:color w:val="002060"/>
              </w:rPr>
              <w:t xml:space="preserve">area acestuia </w:t>
            </w:r>
            <w:r w:rsidR="002A517E" w:rsidRPr="00C745F4">
              <w:rPr>
                <w:rStyle w:val="tlid-translation"/>
                <w:rFonts w:asciiTheme="minorHAnsi" w:hAnsiTheme="minorHAnsi"/>
                <w:b/>
                <w:color w:val="002060"/>
              </w:rPr>
              <w:t>(de exemplu, buletine de servici</w:t>
            </w:r>
            <w:r w:rsidR="002A517E">
              <w:rPr>
                <w:rStyle w:val="tlid-translation"/>
                <w:rFonts w:asciiTheme="minorHAnsi" w:hAnsiTheme="minorHAnsi"/>
                <w:b/>
                <w:color w:val="002060"/>
              </w:rPr>
              <w:t>u</w:t>
            </w:r>
            <w:r w:rsidR="002A517E" w:rsidRPr="00C745F4">
              <w:rPr>
                <w:rStyle w:val="tlid-translation"/>
                <w:rFonts w:asciiTheme="minorHAnsi" w:hAnsiTheme="minorHAnsi"/>
                <w:b/>
                <w:color w:val="002060"/>
              </w:rPr>
              <w:t>)</w:t>
            </w:r>
            <w:r w:rsidR="002A517E">
              <w:rPr>
                <w:rStyle w:val="tlid-translation"/>
                <w:rFonts w:asciiTheme="minorHAnsi" w:hAnsiTheme="minorHAnsi"/>
                <w:b/>
                <w:color w:val="002060"/>
              </w:rPr>
              <w:t>.</w:t>
            </w:r>
          </w:p>
          <w:p w:rsidR="00C745F4" w:rsidRPr="00F43520" w:rsidRDefault="00C745F4" w:rsidP="00F43520">
            <w:pPr>
              <w:pStyle w:val="NoSpacing"/>
              <w:jc w:val="both"/>
              <w:rPr>
                <w:rFonts w:asciiTheme="minorHAnsi" w:eastAsia="Calibri" w:hAnsiTheme="minorHAnsi"/>
                <w:i/>
                <w:sz w:val="18"/>
                <w:szCs w:val="18"/>
                <w:lang w:eastAsia="en-US"/>
              </w:rPr>
            </w:pPr>
            <w:r w:rsidRPr="00F43520">
              <w:rPr>
                <w:rFonts w:asciiTheme="minorHAnsi" w:eastAsia="Calibri" w:hAnsiTheme="minorHAnsi"/>
                <w:i/>
                <w:sz w:val="18"/>
                <w:szCs w:val="18"/>
                <w:lang w:eastAsia="en-US"/>
              </w:rPr>
              <w:t>This appendix may optionally be used to provide additional information, such as the complete list of AMP tasks or the list of documents (e.g. service bulletins) considered during the development of the AMP.</w:t>
            </w:r>
          </w:p>
        </w:tc>
      </w:tr>
      <w:tr w:rsidR="00F43520" w:rsidRPr="00C745F4" w:rsidTr="002A517E">
        <w:tblPrEx>
          <w:shd w:val="clear" w:color="auto" w:fill="auto"/>
        </w:tblPrEx>
        <w:tc>
          <w:tcPr>
            <w:tcW w:w="9286" w:type="dxa"/>
            <w:tcBorders>
              <w:top w:val="single" w:sz="12" w:space="0" w:color="auto"/>
            </w:tcBorders>
            <w:shd w:val="clear" w:color="auto" w:fill="FFFFFF"/>
          </w:tcPr>
          <w:p w:rsidR="00F43520" w:rsidRPr="00F43520" w:rsidRDefault="00F43520" w:rsidP="00F43520">
            <w:pPr>
              <w:pStyle w:val="NoSpacing"/>
              <w:jc w:val="both"/>
              <w:rPr>
                <w:rFonts w:asciiTheme="minorHAnsi" w:hAnsiTheme="minorHAnsi"/>
                <w:b/>
                <w:color w:val="002060"/>
              </w:rPr>
            </w:pPr>
          </w:p>
        </w:tc>
      </w:tr>
      <w:tr w:rsidR="00F43520" w:rsidRPr="00C745F4" w:rsidTr="002A517E">
        <w:tblPrEx>
          <w:shd w:val="clear" w:color="auto" w:fill="auto"/>
        </w:tblPrEx>
        <w:tc>
          <w:tcPr>
            <w:tcW w:w="9286" w:type="dxa"/>
            <w:shd w:val="clear" w:color="auto" w:fill="FFFFFF"/>
          </w:tcPr>
          <w:p w:rsidR="00F43520" w:rsidRPr="00F43520" w:rsidRDefault="00F43520" w:rsidP="00F43520">
            <w:pPr>
              <w:pStyle w:val="NoSpacing"/>
              <w:jc w:val="both"/>
              <w:rPr>
                <w:rFonts w:asciiTheme="minorHAnsi" w:hAnsiTheme="minorHAnsi"/>
                <w:b/>
                <w:color w:val="002060"/>
              </w:rPr>
            </w:pPr>
          </w:p>
        </w:tc>
      </w:tr>
      <w:tr w:rsidR="00F43520" w:rsidRPr="00C745F4" w:rsidTr="002A517E">
        <w:tblPrEx>
          <w:shd w:val="clear" w:color="auto" w:fill="auto"/>
        </w:tblPrEx>
        <w:tc>
          <w:tcPr>
            <w:tcW w:w="9286" w:type="dxa"/>
            <w:shd w:val="clear" w:color="auto" w:fill="FFFFFF"/>
          </w:tcPr>
          <w:p w:rsidR="00F43520" w:rsidRPr="00F43520" w:rsidRDefault="00F43520" w:rsidP="00F43520">
            <w:pPr>
              <w:pStyle w:val="NoSpacing"/>
              <w:jc w:val="both"/>
              <w:rPr>
                <w:rFonts w:asciiTheme="minorHAnsi" w:hAnsiTheme="minorHAnsi"/>
                <w:b/>
                <w:color w:val="002060"/>
              </w:rPr>
            </w:pPr>
          </w:p>
        </w:tc>
      </w:tr>
      <w:tr w:rsidR="00F43520" w:rsidRPr="00C745F4" w:rsidTr="002A517E">
        <w:tblPrEx>
          <w:shd w:val="clear" w:color="auto" w:fill="auto"/>
        </w:tblPrEx>
        <w:tc>
          <w:tcPr>
            <w:tcW w:w="9286" w:type="dxa"/>
            <w:shd w:val="clear" w:color="auto" w:fill="FFFFFF"/>
          </w:tcPr>
          <w:p w:rsidR="00F43520" w:rsidRPr="00F43520" w:rsidRDefault="00F43520" w:rsidP="00F43520">
            <w:pPr>
              <w:pStyle w:val="NoSpacing"/>
              <w:jc w:val="both"/>
              <w:rPr>
                <w:rFonts w:asciiTheme="minorHAnsi" w:hAnsiTheme="minorHAnsi"/>
                <w:b/>
                <w:color w:val="002060"/>
              </w:rPr>
            </w:pPr>
          </w:p>
        </w:tc>
      </w:tr>
    </w:tbl>
    <w:p w:rsidR="00C745F4" w:rsidRDefault="00C745F4"/>
    <w:p w:rsidR="00C745F4" w:rsidRDefault="00C745F4"/>
    <w:p w:rsidR="00242CBC" w:rsidRDefault="00242CBC"/>
    <w:p w:rsidR="00242CBC" w:rsidRDefault="00242CBC"/>
    <w:p w:rsidR="00242CBC" w:rsidRDefault="00242CBC"/>
    <w:p w:rsidR="00242CBC" w:rsidRDefault="00242CBC"/>
    <w:p w:rsidR="00242CBC" w:rsidRDefault="00242CBC"/>
    <w:p w:rsidR="00242CBC" w:rsidRDefault="00242CBC"/>
    <w:p w:rsidR="00242CBC" w:rsidRDefault="00242CBC"/>
    <w:sectPr w:rsidR="00242CBC" w:rsidSect="002A517E">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62A4" w:rsidRDefault="00E862A4" w:rsidP="005A6B73">
      <w:r>
        <w:separator/>
      </w:r>
    </w:p>
  </w:endnote>
  <w:endnote w:type="continuationSeparator" w:id="0">
    <w:p w:rsidR="00E862A4" w:rsidRDefault="00E862A4" w:rsidP="005A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461" w:rsidRDefault="00353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CB8" w:rsidRPr="005A6B73" w:rsidRDefault="00E37CB8" w:rsidP="005A6B73">
    <w:pPr>
      <w:spacing w:before="200" w:after="200" w:line="276" w:lineRule="auto"/>
      <w:ind w:left="3540"/>
      <w:jc w:val="both"/>
      <w:rPr>
        <w:rFonts w:asciiTheme="minorHAnsi" w:hAnsiTheme="minorHAnsi"/>
        <w:i/>
        <w:lang w:val="ro-RO"/>
      </w:rPr>
    </w:pPr>
    <w:r w:rsidRPr="005A6B73">
      <w:rPr>
        <w:rFonts w:asciiTheme="minorHAnsi" w:hAnsiTheme="minorHAnsi"/>
      </w:rPr>
      <w:t xml:space="preserve">Pag: </w:t>
    </w:r>
    <w:r w:rsidRPr="005A6B73">
      <w:rPr>
        <w:rFonts w:asciiTheme="minorHAnsi" w:hAnsiTheme="minorHAnsi"/>
        <w:b/>
        <w:bCs/>
      </w:rPr>
      <w:fldChar w:fldCharType="begin"/>
    </w:r>
    <w:r w:rsidRPr="005A6B73">
      <w:rPr>
        <w:rFonts w:asciiTheme="minorHAnsi" w:hAnsiTheme="minorHAnsi"/>
        <w:b/>
        <w:bCs/>
      </w:rPr>
      <w:instrText xml:space="preserve"> PAGE  \* Arabic  \* MERGEFORMAT </w:instrText>
    </w:r>
    <w:r w:rsidRPr="005A6B73">
      <w:rPr>
        <w:rFonts w:asciiTheme="minorHAnsi" w:hAnsiTheme="minorHAnsi"/>
        <w:b/>
        <w:bCs/>
      </w:rPr>
      <w:fldChar w:fldCharType="separate"/>
    </w:r>
    <w:r w:rsidR="000D1C23">
      <w:rPr>
        <w:rFonts w:asciiTheme="minorHAnsi" w:hAnsiTheme="minorHAnsi"/>
        <w:b/>
        <w:bCs/>
        <w:noProof/>
      </w:rPr>
      <w:t>10</w:t>
    </w:r>
    <w:r w:rsidRPr="005A6B73">
      <w:rPr>
        <w:rFonts w:asciiTheme="minorHAnsi" w:hAnsiTheme="minorHAnsi"/>
        <w:b/>
        <w:bCs/>
      </w:rPr>
      <w:fldChar w:fldCharType="end"/>
    </w:r>
    <w:r w:rsidRPr="005A6B73">
      <w:rPr>
        <w:rFonts w:asciiTheme="minorHAnsi" w:hAnsiTheme="minorHAnsi"/>
      </w:rPr>
      <w:t xml:space="preserve"> </w:t>
    </w:r>
    <w:r>
      <w:rPr>
        <w:rFonts w:asciiTheme="minorHAnsi" w:hAnsiTheme="minorHAnsi"/>
      </w:rPr>
      <w:t>/</w:t>
    </w:r>
    <w:r w:rsidRPr="005A6B73">
      <w:rPr>
        <w:rFonts w:asciiTheme="minorHAnsi" w:hAnsiTheme="minorHAnsi"/>
      </w:rPr>
      <w:t xml:space="preserve"> </w:t>
    </w:r>
    <w:r w:rsidRPr="005A6B73">
      <w:rPr>
        <w:rFonts w:asciiTheme="minorHAnsi" w:hAnsiTheme="minorHAnsi"/>
        <w:b/>
        <w:bCs/>
      </w:rPr>
      <w:fldChar w:fldCharType="begin"/>
    </w:r>
    <w:r w:rsidRPr="005A6B73">
      <w:rPr>
        <w:rFonts w:asciiTheme="minorHAnsi" w:hAnsiTheme="minorHAnsi"/>
        <w:b/>
        <w:bCs/>
      </w:rPr>
      <w:instrText xml:space="preserve"> NUMPAGES  \* Arabic  \* MERGEFORMAT </w:instrText>
    </w:r>
    <w:r w:rsidRPr="005A6B73">
      <w:rPr>
        <w:rFonts w:asciiTheme="minorHAnsi" w:hAnsiTheme="minorHAnsi"/>
        <w:b/>
        <w:bCs/>
      </w:rPr>
      <w:fldChar w:fldCharType="separate"/>
    </w:r>
    <w:r w:rsidR="000D1C23">
      <w:rPr>
        <w:rFonts w:asciiTheme="minorHAnsi" w:hAnsiTheme="minorHAnsi"/>
        <w:b/>
        <w:bCs/>
        <w:noProof/>
      </w:rPr>
      <w:t>10</w:t>
    </w:r>
    <w:r w:rsidRPr="005A6B73">
      <w:rPr>
        <w:rFonts w:asciiTheme="minorHAnsi" w:hAnsiTheme="minorHAnsi"/>
        <w:b/>
        <w:bCs/>
      </w:rPr>
      <w:fldChar w:fldCharType="end"/>
    </w:r>
    <w:r>
      <w:rPr>
        <w:b/>
        <w:bCs/>
      </w:rPr>
      <w:t xml:space="preserve">           </w:t>
    </w:r>
    <w:r w:rsidR="006A53AC">
      <w:rPr>
        <w:b/>
        <w:bCs/>
      </w:rPr>
      <w:tab/>
    </w:r>
    <w:r w:rsidR="006A53AC">
      <w:rPr>
        <w:b/>
        <w:bCs/>
      </w:rPr>
      <w:tab/>
    </w:r>
    <w:r w:rsidR="006A53AC">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461" w:rsidRDefault="00353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62A4" w:rsidRDefault="00E862A4" w:rsidP="005A6B73">
      <w:r>
        <w:separator/>
      </w:r>
    </w:p>
  </w:footnote>
  <w:footnote w:type="continuationSeparator" w:id="0">
    <w:p w:rsidR="00E862A4" w:rsidRDefault="00E862A4" w:rsidP="005A6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461" w:rsidRDefault="00353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CB8" w:rsidRDefault="00E37CB8" w:rsidP="00042F68">
    <w:pPr>
      <w:pStyle w:val="Heading1"/>
      <w:numPr>
        <w:ilvl w:val="0"/>
        <w:numId w:val="0"/>
      </w:numPr>
      <w:tabs>
        <w:tab w:val="left" w:pos="708"/>
      </w:tabs>
      <w:rPr>
        <w:rFonts w:ascii="Arial" w:hAnsi="Arial" w:cs="Arial"/>
        <w:color w:val="000080"/>
        <w:sz w:val="28"/>
        <w:lang w:val="fr-FR"/>
      </w:rPr>
    </w:pPr>
    <w:r>
      <w:rPr>
        <w:rFonts w:ascii="Times New Roman" w:hAnsi="Times New Roman"/>
        <w:noProof/>
        <w:szCs w:val="24"/>
        <w:lang w:val="ro-RO"/>
      </w:rPr>
      <w:drawing>
        <wp:anchor distT="0" distB="0" distL="114300" distR="114300" simplePos="0" relativeHeight="251660288" behindDoc="0" locked="0" layoutInCell="1" allowOverlap="1" wp14:anchorId="05D2CF43" wp14:editId="0366014E">
          <wp:simplePos x="0" y="0"/>
          <wp:positionH relativeFrom="column">
            <wp:posOffset>5410200</wp:posOffset>
          </wp:positionH>
          <wp:positionV relativeFrom="paragraph">
            <wp:posOffset>-257175</wp:posOffset>
          </wp:positionV>
          <wp:extent cx="836930" cy="63055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6305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80"/>
        <w:sz w:val="28"/>
        <w:lang w:val="fr-FR"/>
      </w:rPr>
      <w:t xml:space="preserve">               AUTORITATEA AERONAUTIC</w:t>
    </w:r>
    <w:r>
      <w:rPr>
        <w:rFonts w:ascii="Arial" w:hAnsi="Arial" w:cs="Arial"/>
        <w:color w:val="000080"/>
        <w:sz w:val="28"/>
        <w:lang w:val="ro-RO"/>
      </w:rPr>
      <w:t>Ă</w:t>
    </w:r>
    <w:r>
      <w:rPr>
        <w:rFonts w:ascii="Arial" w:hAnsi="Arial" w:cs="Arial"/>
        <w:color w:val="000080"/>
        <w:sz w:val="28"/>
        <w:lang w:val="fr-FR"/>
      </w:rPr>
      <w:t xml:space="preserve"> CIVILĂ ROMANĂ </w:t>
    </w:r>
  </w:p>
  <w:p w:rsidR="00E37CB8" w:rsidRDefault="00E37CB8" w:rsidP="00042F68">
    <w:pPr>
      <w:pStyle w:val="Header"/>
      <w:ind w:left="-28"/>
      <w:rPr>
        <w:rFonts w:ascii="Times New Roman" w:hAnsi="Times New Roman"/>
        <w:sz w:val="24"/>
        <w:lang w:val="fr-FR"/>
      </w:rPr>
    </w:pPr>
    <w:r>
      <w:rPr>
        <w:rFonts w:ascii="Times New Roman" w:hAnsi="Times New Roman"/>
        <w:noProof/>
        <w:sz w:val="24"/>
        <w:lang w:val="ro-RO" w:eastAsia="ro-RO"/>
      </w:rPr>
      <mc:AlternateContent>
        <mc:Choice Requires="wps">
          <w:drawing>
            <wp:anchor distT="0" distB="0" distL="114300" distR="114300" simplePos="0" relativeHeight="251658240" behindDoc="0" locked="0" layoutInCell="1" allowOverlap="1" wp14:anchorId="7B4CB725" wp14:editId="491AEDEB">
              <wp:simplePos x="0" y="0"/>
              <wp:positionH relativeFrom="column">
                <wp:posOffset>44450</wp:posOffset>
              </wp:positionH>
              <wp:positionV relativeFrom="paragraph">
                <wp:posOffset>219710</wp:posOffset>
              </wp:positionV>
              <wp:extent cx="6249670" cy="0"/>
              <wp:effectExtent l="6350" t="10160" r="11430" b="8890"/>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6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19E9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3pt" to="495.6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" strokecolor="#969696">
              <w10:wrap type="square"/>
            </v:line>
          </w:pict>
        </mc:Fallback>
      </mc:AlternateContent>
    </w:r>
  </w:p>
  <w:p w:rsidR="00E37CB8" w:rsidRDefault="00E37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3461" w:rsidRDefault="00353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40E"/>
    <w:multiLevelType w:val="hybridMultilevel"/>
    <w:tmpl w:val="E6282D14"/>
    <w:lvl w:ilvl="0" w:tplc="CD363ACE">
      <w:numFmt w:val="bullet"/>
      <w:lvlText w:val="-"/>
      <w:lvlJc w:val="left"/>
      <w:pPr>
        <w:ind w:left="720" w:hanging="360"/>
      </w:pPr>
      <w:rPr>
        <w:rFonts w:ascii="Calibri" w:eastAsia="Calibri" w:hAnsi="Calibri" w:cs="Times New Roman" w:hint="default"/>
        <w:b w:val="0"/>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B750CEA"/>
    <w:multiLevelType w:val="multilevel"/>
    <w:tmpl w:val="08090023"/>
    <w:lvl w:ilvl="0">
      <w:start w:val="1"/>
      <w:numFmt w:val="upperRoman"/>
      <w:pStyle w:val="Heading1"/>
      <w:lvlText w:val="Articol %1."/>
      <w:lvlJc w:val="left"/>
      <w:pPr>
        <w:tabs>
          <w:tab w:val="num" w:pos="1440"/>
        </w:tabs>
        <w:ind w:left="0" w:firstLine="0"/>
      </w:pPr>
    </w:lvl>
    <w:lvl w:ilvl="1">
      <w:start w:val="1"/>
      <w:numFmt w:val="decimalZero"/>
      <w:isLgl/>
      <w:lvlText w:val="Secţiune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5394"/>
        </w:tabs>
        <w:ind w:left="5394"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555772706">
    <w:abstractNumId w:val="0"/>
  </w:num>
  <w:num w:numId="2" w16cid:durableId="10612533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2DAD"/>
    <w:rsid w:val="00002BB4"/>
    <w:rsid w:val="00004F6F"/>
    <w:rsid w:val="00007350"/>
    <w:rsid w:val="0002081A"/>
    <w:rsid w:val="00042F68"/>
    <w:rsid w:val="0007564B"/>
    <w:rsid w:val="000C338F"/>
    <w:rsid w:val="000D1C23"/>
    <w:rsid w:val="00114078"/>
    <w:rsid w:val="001453EF"/>
    <w:rsid w:val="001B0CA8"/>
    <w:rsid w:val="001B0E0F"/>
    <w:rsid w:val="001E426F"/>
    <w:rsid w:val="002264B2"/>
    <w:rsid w:val="00242CBC"/>
    <w:rsid w:val="002460AA"/>
    <w:rsid w:val="002A517E"/>
    <w:rsid w:val="002E6376"/>
    <w:rsid w:val="002F2110"/>
    <w:rsid w:val="00303E32"/>
    <w:rsid w:val="003419A2"/>
    <w:rsid w:val="00343B48"/>
    <w:rsid w:val="00353461"/>
    <w:rsid w:val="00373B05"/>
    <w:rsid w:val="00374FF4"/>
    <w:rsid w:val="003B2D4B"/>
    <w:rsid w:val="003D0921"/>
    <w:rsid w:val="00436814"/>
    <w:rsid w:val="0050273E"/>
    <w:rsid w:val="005626AC"/>
    <w:rsid w:val="00585D53"/>
    <w:rsid w:val="00590EEE"/>
    <w:rsid w:val="005A6B73"/>
    <w:rsid w:val="005A722F"/>
    <w:rsid w:val="005C2615"/>
    <w:rsid w:val="006064EC"/>
    <w:rsid w:val="00607C87"/>
    <w:rsid w:val="006345C2"/>
    <w:rsid w:val="0063754C"/>
    <w:rsid w:val="006A53AC"/>
    <w:rsid w:val="006A62FF"/>
    <w:rsid w:val="006B1EE4"/>
    <w:rsid w:val="007950E5"/>
    <w:rsid w:val="007963B4"/>
    <w:rsid w:val="007C1EB3"/>
    <w:rsid w:val="00810C3A"/>
    <w:rsid w:val="00834185"/>
    <w:rsid w:val="00845490"/>
    <w:rsid w:val="008918FF"/>
    <w:rsid w:val="00893895"/>
    <w:rsid w:val="008C5E43"/>
    <w:rsid w:val="008F4FB6"/>
    <w:rsid w:val="00902126"/>
    <w:rsid w:val="00911853"/>
    <w:rsid w:val="00930627"/>
    <w:rsid w:val="009712A1"/>
    <w:rsid w:val="00992069"/>
    <w:rsid w:val="009B2965"/>
    <w:rsid w:val="00A14680"/>
    <w:rsid w:val="00AC5E1D"/>
    <w:rsid w:val="00B826A3"/>
    <w:rsid w:val="00BB129B"/>
    <w:rsid w:val="00BE2446"/>
    <w:rsid w:val="00BF4DF0"/>
    <w:rsid w:val="00C1250C"/>
    <w:rsid w:val="00C745F4"/>
    <w:rsid w:val="00CF2D5F"/>
    <w:rsid w:val="00D22DAD"/>
    <w:rsid w:val="00D74B9B"/>
    <w:rsid w:val="00E05237"/>
    <w:rsid w:val="00E372A8"/>
    <w:rsid w:val="00E37CB8"/>
    <w:rsid w:val="00E56F06"/>
    <w:rsid w:val="00E57057"/>
    <w:rsid w:val="00E862A4"/>
    <w:rsid w:val="00E9464E"/>
    <w:rsid w:val="00F23E04"/>
    <w:rsid w:val="00F43520"/>
    <w:rsid w:val="00F444D3"/>
    <w:rsid w:val="00F80E13"/>
    <w:rsid w:val="00FA69A4"/>
    <w:rsid w:val="00FD0417"/>
    <w:rsid w:val="00FD777C"/>
    <w:rsid w:val="00FF712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57F0BDE-F215-4AD3-A533-E2D1AF21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DAD"/>
    <w:pPr>
      <w:spacing w:after="0" w:line="240" w:lineRule="auto"/>
    </w:pPr>
    <w:rPr>
      <w:rFonts w:ascii="Verdana" w:eastAsia="Times New Roman" w:hAnsi="Verdana" w:cs="Times New Roman"/>
      <w:sz w:val="20"/>
      <w:szCs w:val="24"/>
      <w:lang w:val="en-GB" w:eastAsia="en-GB"/>
    </w:rPr>
  </w:style>
  <w:style w:type="paragraph" w:styleId="Heading1">
    <w:name w:val="heading 1"/>
    <w:basedOn w:val="Normal"/>
    <w:next w:val="Normal"/>
    <w:link w:val="Heading1Char"/>
    <w:qFormat/>
    <w:rsid w:val="00042F68"/>
    <w:pPr>
      <w:keepNext/>
      <w:numPr>
        <w:numId w:val="2"/>
      </w:numPr>
      <w:overflowPunct w:val="0"/>
      <w:autoSpaceDE w:val="0"/>
      <w:autoSpaceDN w:val="0"/>
      <w:adjustRightInd w:val="0"/>
      <w:jc w:val="both"/>
      <w:outlineLvl w:val="0"/>
    </w:pPr>
    <w:rPr>
      <w:rFonts w:ascii="!!Times" w:hAnsi="!!Times"/>
      <w:b/>
      <w:sz w:val="24"/>
      <w:szCs w:val="20"/>
      <w:lang w:eastAsia="ro-RO"/>
    </w:rPr>
  </w:style>
  <w:style w:type="paragraph" w:styleId="Heading6">
    <w:name w:val="heading 6"/>
    <w:basedOn w:val="Normal"/>
    <w:next w:val="Normal"/>
    <w:link w:val="Heading6Char"/>
    <w:semiHidden/>
    <w:unhideWhenUsed/>
    <w:qFormat/>
    <w:rsid w:val="00042F68"/>
    <w:pPr>
      <w:keepNext/>
      <w:numPr>
        <w:ilvl w:val="5"/>
        <w:numId w:val="2"/>
      </w:numPr>
      <w:overflowPunct w:val="0"/>
      <w:autoSpaceDE w:val="0"/>
      <w:autoSpaceDN w:val="0"/>
      <w:adjustRightInd w:val="0"/>
      <w:ind w:right="-51"/>
      <w:jc w:val="center"/>
      <w:outlineLvl w:val="5"/>
    </w:pPr>
    <w:rPr>
      <w:rFonts w:ascii="Arial" w:hAnsi="Arial" w:cs="Arial"/>
      <w:b/>
      <w:sz w:val="24"/>
      <w:szCs w:val="20"/>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DAD"/>
    <w:pPr>
      <w:spacing w:after="0" w:line="240" w:lineRule="auto"/>
    </w:pPr>
    <w:rPr>
      <w:rFonts w:ascii="Verdana" w:eastAsia="Times New Roman" w:hAnsi="Verdana" w:cs="Times New Roman"/>
      <w:sz w:val="20"/>
      <w:szCs w:val="24"/>
      <w:lang w:val="en-GB" w:eastAsia="en-GB"/>
    </w:rPr>
  </w:style>
  <w:style w:type="character" w:customStyle="1" w:styleId="tlid-translation">
    <w:name w:val="tlid-translation"/>
    <w:basedOn w:val="DefaultParagraphFont"/>
    <w:rsid w:val="00BB129B"/>
  </w:style>
  <w:style w:type="paragraph" w:styleId="Header">
    <w:name w:val="header"/>
    <w:basedOn w:val="Normal"/>
    <w:link w:val="HeaderChar"/>
    <w:unhideWhenUsed/>
    <w:rsid w:val="005A6B73"/>
    <w:pPr>
      <w:tabs>
        <w:tab w:val="center" w:pos="4536"/>
        <w:tab w:val="right" w:pos="9072"/>
      </w:tabs>
    </w:pPr>
  </w:style>
  <w:style w:type="character" w:customStyle="1" w:styleId="HeaderChar">
    <w:name w:val="Header Char"/>
    <w:basedOn w:val="DefaultParagraphFont"/>
    <w:link w:val="Header"/>
    <w:rsid w:val="005A6B73"/>
    <w:rPr>
      <w:rFonts w:ascii="Verdana" w:eastAsia="Times New Roman" w:hAnsi="Verdana" w:cs="Times New Roman"/>
      <w:sz w:val="20"/>
      <w:szCs w:val="24"/>
      <w:lang w:val="en-GB" w:eastAsia="en-GB"/>
    </w:rPr>
  </w:style>
  <w:style w:type="paragraph" w:styleId="Footer">
    <w:name w:val="footer"/>
    <w:basedOn w:val="Normal"/>
    <w:link w:val="FooterChar"/>
    <w:uiPriority w:val="99"/>
    <w:unhideWhenUsed/>
    <w:rsid w:val="005A6B73"/>
    <w:pPr>
      <w:tabs>
        <w:tab w:val="center" w:pos="4536"/>
        <w:tab w:val="right" w:pos="9072"/>
      </w:tabs>
    </w:pPr>
  </w:style>
  <w:style w:type="character" w:customStyle="1" w:styleId="FooterChar">
    <w:name w:val="Footer Char"/>
    <w:basedOn w:val="DefaultParagraphFont"/>
    <w:link w:val="Footer"/>
    <w:uiPriority w:val="99"/>
    <w:rsid w:val="005A6B73"/>
    <w:rPr>
      <w:rFonts w:ascii="Verdana" w:eastAsia="Times New Roman" w:hAnsi="Verdana" w:cs="Times New Roman"/>
      <w:sz w:val="20"/>
      <w:szCs w:val="24"/>
      <w:lang w:val="en-GB" w:eastAsia="en-GB"/>
    </w:rPr>
  </w:style>
  <w:style w:type="table" w:styleId="TableGrid">
    <w:name w:val="Table Grid"/>
    <w:basedOn w:val="TableNormal"/>
    <w:uiPriority w:val="59"/>
    <w:rsid w:val="005A7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22F"/>
    <w:pPr>
      <w:ind w:left="720"/>
      <w:contextualSpacing/>
    </w:pPr>
  </w:style>
  <w:style w:type="character" w:customStyle="1" w:styleId="Heading1Char">
    <w:name w:val="Heading 1 Char"/>
    <w:basedOn w:val="DefaultParagraphFont"/>
    <w:link w:val="Heading1"/>
    <w:rsid w:val="00042F68"/>
    <w:rPr>
      <w:rFonts w:ascii="!!Times" w:eastAsia="Times New Roman" w:hAnsi="!!Times" w:cs="Times New Roman"/>
      <w:b/>
      <w:sz w:val="24"/>
      <w:szCs w:val="20"/>
      <w:lang w:val="en-GB" w:eastAsia="ro-RO"/>
    </w:rPr>
  </w:style>
  <w:style w:type="character" w:customStyle="1" w:styleId="Heading6Char">
    <w:name w:val="Heading 6 Char"/>
    <w:basedOn w:val="DefaultParagraphFont"/>
    <w:link w:val="Heading6"/>
    <w:semiHidden/>
    <w:rsid w:val="00042F68"/>
    <w:rPr>
      <w:rFonts w:ascii="Arial" w:eastAsia="Times New Roman" w:hAnsi="Arial" w:cs="Arial"/>
      <w:b/>
      <w:sz w:val="24"/>
      <w:szCs w:val="20"/>
    </w:rPr>
  </w:style>
  <w:style w:type="paragraph" w:customStyle="1" w:styleId="Default">
    <w:name w:val="Default"/>
    <w:rsid w:val="00114078"/>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028">
      <w:bodyDiv w:val="1"/>
      <w:marLeft w:val="0"/>
      <w:marRight w:val="0"/>
      <w:marTop w:val="0"/>
      <w:marBottom w:val="0"/>
      <w:divBdr>
        <w:top w:val="none" w:sz="0" w:space="0" w:color="auto"/>
        <w:left w:val="none" w:sz="0" w:space="0" w:color="auto"/>
        <w:bottom w:val="none" w:sz="0" w:space="0" w:color="auto"/>
        <w:right w:val="none" w:sz="0" w:space="0" w:color="auto"/>
      </w:divBdr>
    </w:div>
    <w:div w:id="504172678">
      <w:bodyDiv w:val="1"/>
      <w:marLeft w:val="0"/>
      <w:marRight w:val="0"/>
      <w:marTop w:val="0"/>
      <w:marBottom w:val="0"/>
      <w:divBdr>
        <w:top w:val="none" w:sz="0" w:space="0" w:color="auto"/>
        <w:left w:val="none" w:sz="0" w:space="0" w:color="auto"/>
        <w:bottom w:val="none" w:sz="0" w:space="0" w:color="auto"/>
        <w:right w:val="none" w:sz="0" w:space="0" w:color="auto"/>
      </w:divBdr>
    </w:div>
    <w:div w:id="948702809">
      <w:bodyDiv w:val="1"/>
      <w:marLeft w:val="0"/>
      <w:marRight w:val="0"/>
      <w:marTop w:val="0"/>
      <w:marBottom w:val="0"/>
      <w:divBdr>
        <w:top w:val="none" w:sz="0" w:space="0" w:color="auto"/>
        <w:left w:val="none" w:sz="0" w:space="0" w:color="auto"/>
        <w:bottom w:val="none" w:sz="0" w:space="0" w:color="auto"/>
        <w:right w:val="none" w:sz="0" w:space="0" w:color="auto"/>
      </w:divBdr>
      <w:divsChild>
        <w:div w:id="1076975944">
          <w:marLeft w:val="0"/>
          <w:marRight w:val="0"/>
          <w:marTop w:val="0"/>
          <w:marBottom w:val="0"/>
          <w:divBdr>
            <w:top w:val="none" w:sz="0" w:space="0" w:color="auto"/>
            <w:left w:val="none" w:sz="0" w:space="0" w:color="auto"/>
            <w:bottom w:val="none" w:sz="0" w:space="0" w:color="auto"/>
            <w:right w:val="none" w:sz="0" w:space="0" w:color="auto"/>
          </w:divBdr>
          <w:divsChild>
            <w:div w:id="694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51275">
      <w:bodyDiv w:val="1"/>
      <w:marLeft w:val="0"/>
      <w:marRight w:val="0"/>
      <w:marTop w:val="0"/>
      <w:marBottom w:val="0"/>
      <w:divBdr>
        <w:top w:val="none" w:sz="0" w:space="0" w:color="auto"/>
        <w:left w:val="none" w:sz="0" w:space="0" w:color="auto"/>
        <w:bottom w:val="none" w:sz="0" w:space="0" w:color="auto"/>
        <w:right w:val="none" w:sz="0" w:space="0" w:color="auto"/>
      </w:divBdr>
      <w:divsChild>
        <w:div w:id="228541363">
          <w:marLeft w:val="0"/>
          <w:marRight w:val="0"/>
          <w:marTop w:val="0"/>
          <w:marBottom w:val="0"/>
          <w:divBdr>
            <w:top w:val="none" w:sz="0" w:space="0" w:color="auto"/>
            <w:left w:val="none" w:sz="0" w:space="0" w:color="auto"/>
            <w:bottom w:val="none" w:sz="0" w:space="0" w:color="auto"/>
            <w:right w:val="none" w:sz="0" w:space="0" w:color="auto"/>
          </w:divBdr>
          <w:divsChild>
            <w:div w:id="15792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4469">
      <w:bodyDiv w:val="1"/>
      <w:marLeft w:val="0"/>
      <w:marRight w:val="0"/>
      <w:marTop w:val="0"/>
      <w:marBottom w:val="0"/>
      <w:divBdr>
        <w:top w:val="none" w:sz="0" w:space="0" w:color="auto"/>
        <w:left w:val="none" w:sz="0" w:space="0" w:color="auto"/>
        <w:bottom w:val="none" w:sz="0" w:space="0" w:color="auto"/>
        <w:right w:val="none" w:sz="0" w:space="0" w:color="auto"/>
      </w:divBdr>
      <w:divsChild>
        <w:div w:id="1220240931">
          <w:marLeft w:val="0"/>
          <w:marRight w:val="0"/>
          <w:marTop w:val="0"/>
          <w:marBottom w:val="0"/>
          <w:divBdr>
            <w:top w:val="none" w:sz="0" w:space="0" w:color="auto"/>
            <w:left w:val="none" w:sz="0" w:space="0" w:color="auto"/>
            <w:bottom w:val="none" w:sz="0" w:space="0" w:color="auto"/>
            <w:right w:val="none" w:sz="0" w:space="0" w:color="auto"/>
          </w:divBdr>
          <w:divsChild>
            <w:div w:id="1643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Cristina Pavel</cp:lastModifiedBy>
  <cp:revision>5</cp:revision>
  <dcterms:created xsi:type="dcterms:W3CDTF">2020-04-27T11:10:00Z</dcterms:created>
  <dcterms:modified xsi:type="dcterms:W3CDTF">2023-05-08T05:36:00Z</dcterms:modified>
</cp:coreProperties>
</file>